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2E09" w14:textId="77777777" w:rsidR="00630ECB" w:rsidRPr="00CA7F10" w:rsidRDefault="007B0EE9" w:rsidP="00516E2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center"/>
        <w:rPr>
          <w:rFonts w:ascii="Garamond" w:hAnsi="Garamond"/>
          <w:szCs w:val="24"/>
        </w:rPr>
      </w:pPr>
      <w:r w:rsidRPr="00CA7F10">
        <w:rPr>
          <w:rFonts w:ascii="Garamond" w:hAnsi="Garamond" w:cs="Arial"/>
          <w:noProof/>
          <w:szCs w:val="24"/>
        </w:rPr>
        <w:drawing>
          <wp:inline distT="0" distB="0" distL="0" distR="0" wp14:anchorId="11D0A5F1" wp14:editId="0C7ABD89">
            <wp:extent cx="6905476" cy="977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olan\My Documents\Mailing Images_Postage\Letterhead DCCC.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031175" cy="995255"/>
                    </a:xfrm>
                    <a:prstGeom prst="rect">
                      <a:avLst/>
                    </a:prstGeom>
                    <a:noFill/>
                    <a:ln w="9525">
                      <a:noFill/>
                      <a:miter lim="800000"/>
                      <a:headEnd/>
                      <a:tailEnd/>
                    </a:ln>
                  </pic:spPr>
                </pic:pic>
              </a:graphicData>
            </a:graphic>
          </wp:inline>
        </w:drawing>
      </w:r>
      <w:r w:rsidR="00E92A1C" w:rsidRPr="00CA7F10">
        <w:rPr>
          <w:rFonts w:ascii="Garamond" w:hAnsi="Garamond"/>
          <w:szCs w:val="24"/>
        </w:rPr>
        <w:fldChar w:fldCharType="begin"/>
      </w:r>
      <w:r w:rsidR="00630ECB" w:rsidRPr="00CA7F10">
        <w:rPr>
          <w:rFonts w:ascii="Garamond" w:hAnsi="Garamond"/>
          <w:szCs w:val="24"/>
        </w:rPr>
        <w:instrText xml:space="preserve"> SET deadline "Wednesday, Jan. 14, 1998 at 1:00 p.m." </w:instrText>
      </w:r>
      <w:r w:rsidR="00E92A1C" w:rsidRPr="00CA7F10">
        <w:rPr>
          <w:rFonts w:ascii="Garamond" w:hAnsi="Garamond"/>
          <w:szCs w:val="24"/>
        </w:rPr>
        <w:fldChar w:fldCharType="separate"/>
      </w:r>
      <w:bookmarkStart w:id="0" w:name="deadline"/>
      <w:r w:rsidR="00CD27DA" w:rsidRPr="00CA7F10">
        <w:rPr>
          <w:rFonts w:ascii="Garamond" w:hAnsi="Garamond"/>
          <w:noProof/>
          <w:szCs w:val="24"/>
        </w:rPr>
        <w:t>Wednesday, Jan. 14, 1998 at 1:00 p.m.</w:t>
      </w:r>
      <w:bookmarkEnd w:id="0"/>
      <w:r w:rsidR="00E92A1C" w:rsidRPr="00CA7F10">
        <w:rPr>
          <w:rFonts w:ascii="Garamond" w:hAnsi="Garamond"/>
          <w:szCs w:val="24"/>
        </w:rPr>
        <w:fldChar w:fldCharType="end"/>
      </w:r>
    </w:p>
    <w:p w14:paraId="4772EDE7" w14:textId="1CD21317" w:rsidR="00CE29B9" w:rsidRPr="00DC4DEF" w:rsidRDefault="00E8489A" w:rsidP="00CE29B9">
      <w:pPr>
        <w:pStyle w:val="NoSpacing"/>
        <w:jc w:val="both"/>
        <w:rPr>
          <w:rFonts w:ascii="Garamond" w:hAnsi="Garamond"/>
          <w:szCs w:val="24"/>
        </w:rPr>
      </w:pPr>
      <w:r>
        <w:rPr>
          <w:rFonts w:ascii="Garamond" w:hAnsi="Garamond"/>
          <w:szCs w:val="24"/>
        </w:rPr>
        <w:t>November 3</w:t>
      </w:r>
      <w:r w:rsidR="00A42863" w:rsidRPr="00DC4DEF">
        <w:rPr>
          <w:rFonts w:ascii="Garamond" w:hAnsi="Garamond"/>
          <w:szCs w:val="24"/>
        </w:rPr>
        <w:t>, 202</w:t>
      </w:r>
      <w:r w:rsidR="00594EB5" w:rsidRPr="00DC4DEF">
        <w:rPr>
          <w:rFonts w:ascii="Garamond" w:hAnsi="Garamond"/>
          <w:szCs w:val="24"/>
        </w:rPr>
        <w:t>5</w:t>
      </w:r>
    </w:p>
    <w:p w14:paraId="1F1DA092" w14:textId="77777777" w:rsidR="00CE29B9" w:rsidRPr="00CA7F10" w:rsidRDefault="00CE29B9" w:rsidP="00CE29B9">
      <w:pPr>
        <w:pStyle w:val="NoSpacing"/>
        <w:jc w:val="both"/>
        <w:rPr>
          <w:rFonts w:ascii="Garamond" w:hAnsi="Garamond"/>
          <w:szCs w:val="24"/>
        </w:rPr>
      </w:pPr>
    </w:p>
    <w:p w14:paraId="4EA5B8DC" w14:textId="77777777" w:rsidR="00CE29B9" w:rsidRPr="00CA7F10" w:rsidRDefault="00CE29B9" w:rsidP="00CE29B9">
      <w:pPr>
        <w:pStyle w:val="NoSpacing"/>
        <w:jc w:val="both"/>
        <w:rPr>
          <w:rFonts w:ascii="Garamond" w:hAnsi="Garamond"/>
          <w:szCs w:val="24"/>
        </w:rPr>
      </w:pPr>
      <w:r w:rsidRPr="00CA7F10">
        <w:rPr>
          <w:rFonts w:ascii="Garamond" w:hAnsi="Garamond"/>
          <w:szCs w:val="24"/>
        </w:rPr>
        <w:t>To Whom It May Concern:</w:t>
      </w:r>
    </w:p>
    <w:p w14:paraId="46B1B620" w14:textId="77777777" w:rsidR="00CE29B9" w:rsidRPr="00CA7F10" w:rsidRDefault="00CE29B9" w:rsidP="00CE29B9">
      <w:pPr>
        <w:pStyle w:val="NoSpacing"/>
        <w:rPr>
          <w:rFonts w:ascii="Garamond" w:hAnsi="Garamond"/>
          <w:szCs w:val="24"/>
        </w:rPr>
      </w:pPr>
    </w:p>
    <w:p w14:paraId="2AA4BA2D" w14:textId="66957BCA" w:rsidR="00CE29B9" w:rsidRPr="00B17C8A" w:rsidRDefault="00CE29B9" w:rsidP="00CE29B9">
      <w:pPr>
        <w:pStyle w:val="NoSpacing"/>
        <w:rPr>
          <w:rFonts w:ascii="Garamond" w:hAnsi="Garamond"/>
          <w:szCs w:val="24"/>
        </w:rPr>
      </w:pPr>
      <w:r w:rsidRPr="00B17C8A">
        <w:rPr>
          <w:rFonts w:ascii="Garamond" w:hAnsi="Garamond"/>
          <w:szCs w:val="24"/>
        </w:rPr>
        <w:t xml:space="preserve">Dodge City Community College is requesting sealed bid proposals for </w:t>
      </w:r>
      <w:r w:rsidRPr="00B17C8A">
        <w:rPr>
          <w:rFonts w:ascii="Garamond" w:hAnsi="Garamond"/>
          <w:b/>
          <w:szCs w:val="24"/>
          <w:u w:val="single"/>
        </w:rPr>
        <w:t xml:space="preserve">BID# </w:t>
      </w:r>
      <w:r w:rsidR="000B0252" w:rsidRPr="00B17C8A">
        <w:rPr>
          <w:rFonts w:ascii="Garamond" w:hAnsi="Garamond"/>
          <w:b/>
          <w:szCs w:val="24"/>
          <w:u w:val="single"/>
        </w:rPr>
        <w:t>26-</w:t>
      </w:r>
      <w:r w:rsidR="00840250" w:rsidRPr="00B17C8A">
        <w:rPr>
          <w:rFonts w:ascii="Garamond" w:hAnsi="Garamond"/>
          <w:b/>
          <w:szCs w:val="24"/>
          <w:u w:val="single"/>
        </w:rPr>
        <w:t>001</w:t>
      </w:r>
      <w:r w:rsidRPr="00B17C8A">
        <w:rPr>
          <w:rFonts w:ascii="Garamond" w:hAnsi="Garamond"/>
          <w:b/>
          <w:szCs w:val="24"/>
          <w:u w:val="single"/>
        </w:rPr>
        <w:t xml:space="preserve"> RF</w:t>
      </w:r>
      <w:r w:rsidR="00033151" w:rsidRPr="00B17C8A">
        <w:rPr>
          <w:rFonts w:ascii="Garamond" w:hAnsi="Garamond"/>
          <w:b/>
          <w:szCs w:val="24"/>
          <w:u w:val="single"/>
        </w:rPr>
        <w:t>Q</w:t>
      </w:r>
      <w:r w:rsidRPr="00B17C8A">
        <w:rPr>
          <w:rFonts w:ascii="Garamond" w:hAnsi="Garamond"/>
          <w:b/>
          <w:szCs w:val="24"/>
          <w:u w:val="single"/>
        </w:rPr>
        <w:t xml:space="preserve"> </w:t>
      </w:r>
      <w:r w:rsidR="0030653D" w:rsidRPr="00B17C8A">
        <w:rPr>
          <w:rFonts w:ascii="Garamond" w:hAnsi="Garamond"/>
          <w:b/>
          <w:szCs w:val="24"/>
          <w:u w:val="single"/>
        </w:rPr>
        <w:t>Design-Build</w:t>
      </w:r>
      <w:r w:rsidR="008040BD" w:rsidRPr="00B17C8A">
        <w:rPr>
          <w:rFonts w:ascii="Garamond" w:hAnsi="Garamond"/>
          <w:b/>
          <w:szCs w:val="24"/>
          <w:u w:val="single"/>
        </w:rPr>
        <w:t xml:space="preserve"> </w:t>
      </w:r>
      <w:r w:rsidRPr="00B17C8A">
        <w:rPr>
          <w:rFonts w:ascii="Garamond" w:hAnsi="Garamond"/>
          <w:b/>
          <w:szCs w:val="24"/>
          <w:u w:val="single"/>
        </w:rPr>
        <w:t xml:space="preserve">DC3 </w:t>
      </w:r>
      <w:r w:rsidR="00594EB5" w:rsidRPr="00B17C8A">
        <w:rPr>
          <w:rFonts w:ascii="Garamond" w:hAnsi="Garamond"/>
          <w:b/>
          <w:szCs w:val="24"/>
          <w:u w:val="single"/>
        </w:rPr>
        <w:t xml:space="preserve">Cafeteria </w:t>
      </w:r>
      <w:r w:rsidR="001E3D3D" w:rsidRPr="00B17C8A">
        <w:rPr>
          <w:rFonts w:ascii="Garamond" w:hAnsi="Garamond"/>
          <w:b/>
          <w:szCs w:val="24"/>
          <w:u w:val="single"/>
        </w:rPr>
        <w:t>Renovation</w:t>
      </w:r>
      <w:r w:rsidRPr="00B17C8A">
        <w:rPr>
          <w:rFonts w:ascii="Garamond" w:hAnsi="Garamond"/>
          <w:b/>
          <w:szCs w:val="24"/>
          <w:u w:val="single"/>
        </w:rPr>
        <w:t xml:space="preserve">. </w:t>
      </w:r>
    </w:p>
    <w:p w14:paraId="0C870DF1" w14:textId="77777777" w:rsidR="002B2411" w:rsidRPr="00B17C8A" w:rsidRDefault="002B2411" w:rsidP="00CE29B9">
      <w:pPr>
        <w:pStyle w:val="NoSpacing"/>
        <w:jc w:val="both"/>
        <w:rPr>
          <w:rFonts w:ascii="Garamond" w:hAnsi="Garamond"/>
          <w:szCs w:val="24"/>
        </w:rPr>
      </w:pPr>
    </w:p>
    <w:p w14:paraId="342E95DE" w14:textId="77777777" w:rsidR="00AF1CCE" w:rsidRPr="004B0AA0" w:rsidRDefault="00AF1CCE" w:rsidP="00AF1CCE">
      <w:pPr>
        <w:pStyle w:val="NoSpacing"/>
        <w:rPr>
          <w:rFonts w:ascii="Garamond" w:hAnsi="Garamond"/>
          <w:b/>
          <w:szCs w:val="24"/>
        </w:rPr>
      </w:pPr>
      <w:r w:rsidRPr="00B17C8A">
        <w:rPr>
          <w:rFonts w:ascii="Garamond" w:hAnsi="Garamond"/>
          <w:b/>
          <w:szCs w:val="24"/>
        </w:rPr>
        <w:t>Project Context:</w:t>
      </w:r>
    </w:p>
    <w:p w14:paraId="7A382BC7" w14:textId="77777777" w:rsidR="00AF1CCE" w:rsidRDefault="00AF1CCE" w:rsidP="00CE29B9">
      <w:pPr>
        <w:pStyle w:val="NoSpacing"/>
        <w:jc w:val="both"/>
        <w:rPr>
          <w:rFonts w:ascii="Garamond" w:hAnsi="Garamond"/>
          <w:szCs w:val="24"/>
        </w:rPr>
      </w:pPr>
    </w:p>
    <w:p w14:paraId="57F47218" w14:textId="77777777" w:rsidR="00AF1CCE" w:rsidRPr="00CA7F10" w:rsidRDefault="00AF1CCE" w:rsidP="00CE29B9">
      <w:pPr>
        <w:pStyle w:val="NoSpacing"/>
        <w:jc w:val="both"/>
        <w:rPr>
          <w:rFonts w:ascii="Garamond" w:hAnsi="Garamond"/>
          <w:szCs w:val="24"/>
        </w:rPr>
      </w:pPr>
      <w:r w:rsidRPr="00AF1CCE">
        <w:rPr>
          <w:rFonts w:ascii="Garamond" w:hAnsi="Garamond"/>
          <w:szCs w:val="24"/>
        </w:rPr>
        <w:t xml:space="preserve">This project will be comprised of the design and renovation of the existing </w:t>
      </w:r>
      <w:r w:rsidR="00594EB5">
        <w:rPr>
          <w:rFonts w:ascii="Garamond" w:hAnsi="Garamond"/>
          <w:szCs w:val="24"/>
        </w:rPr>
        <w:t>Cafeteria</w:t>
      </w:r>
      <w:r w:rsidR="00521847">
        <w:rPr>
          <w:rFonts w:ascii="Garamond" w:hAnsi="Garamond"/>
          <w:szCs w:val="24"/>
        </w:rPr>
        <w:t>,</w:t>
      </w:r>
      <w:r w:rsidRPr="00AF1CCE">
        <w:rPr>
          <w:rFonts w:ascii="Garamond" w:hAnsi="Garamond"/>
          <w:szCs w:val="24"/>
        </w:rPr>
        <w:t xml:space="preserve"> resulting in </w:t>
      </w:r>
      <w:r w:rsidR="00510747">
        <w:rPr>
          <w:rFonts w:ascii="Garamond" w:hAnsi="Garamond"/>
          <w:szCs w:val="24"/>
        </w:rPr>
        <w:t xml:space="preserve">renovated </w:t>
      </w:r>
      <w:r w:rsidR="00521847">
        <w:rPr>
          <w:rFonts w:ascii="Garamond" w:hAnsi="Garamond"/>
          <w:szCs w:val="24"/>
        </w:rPr>
        <w:t>and additional serving stations</w:t>
      </w:r>
      <w:r w:rsidR="00C94FE9">
        <w:rPr>
          <w:rFonts w:ascii="Garamond" w:hAnsi="Garamond"/>
          <w:szCs w:val="24"/>
        </w:rPr>
        <w:t xml:space="preserve">/food </w:t>
      </w:r>
      <w:r w:rsidR="00521847">
        <w:rPr>
          <w:rFonts w:ascii="Garamond" w:hAnsi="Garamond"/>
          <w:szCs w:val="24"/>
        </w:rPr>
        <w:t xml:space="preserve">offerings, </w:t>
      </w:r>
      <w:r w:rsidR="00A179DF">
        <w:rPr>
          <w:rFonts w:ascii="Garamond" w:hAnsi="Garamond"/>
          <w:szCs w:val="24"/>
        </w:rPr>
        <w:t xml:space="preserve">and a modernized, inviting dining space </w:t>
      </w:r>
      <w:r w:rsidR="00C94FE9">
        <w:rPr>
          <w:rFonts w:ascii="Garamond" w:hAnsi="Garamond"/>
          <w:szCs w:val="24"/>
        </w:rPr>
        <w:t xml:space="preserve">that </w:t>
      </w:r>
      <w:r w:rsidR="00A179DF">
        <w:rPr>
          <w:rFonts w:ascii="Garamond" w:hAnsi="Garamond"/>
          <w:szCs w:val="24"/>
        </w:rPr>
        <w:t>foster</w:t>
      </w:r>
      <w:r w:rsidR="00C94FE9">
        <w:rPr>
          <w:rFonts w:ascii="Garamond" w:hAnsi="Garamond"/>
          <w:szCs w:val="24"/>
        </w:rPr>
        <w:t>s</w:t>
      </w:r>
      <w:r w:rsidR="00A179DF">
        <w:rPr>
          <w:rFonts w:ascii="Garamond" w:hAnsi="Garamond"/>
          <w:szCs w:val="24"/>
        </w:rPr>
        <w:t xml:space="preserve"> community and comfort </w:t>
      </w:r>
      <w:r w:rsidR="00C94FE9">
        <w:rPr>
          <w:rFonts w:ascii="Garamond" w:hAnsi="Garamond"/>
          <w:szCs w:val="24"/>
        </w:rPr>
        <w:t>for students and guests</w:t>
      </w:r>
      <w:r w:rsidRPr="00AF1CCE">
        <w:rPr>
          <w:rFonts w:ascii="Garamond" w:hAnsi="Garamond"/>
          <w:szCs w:val="24"/>
        </w:rPr>
        <w:t>.</w:t>
      </w:r>
    </w:p>
    <w:p w14:paraId="57C9E5D9" w14:textId="77777777" w:rsidR="002B2411" w:rsidRDefault="002B2411" w:rsidP="00CE29B9">
      <w:pPr>
        <w:pStyle w:val="NoSpacing"/>
        <w:jc w:val="both"/>
        <w:rPr>
          <w:rFonts w:ascii="Garamond" w:hAnsi="Garamond"/>
          <w:szCs w:val="24"/>
        </w:rPr>
      </w:pPr>
    </w:p>
    <w:p w14:paraId="77839B95" w14:textId="77777777" w:rsidR="00AF1CCE" w:rsidRDefault="00AF1CCE" w:rsidP="00CE29B9">
      <w:pPr>
        <w:pStyle w:val="NoSpacing"/>
        <w:jc w:val="both"/>
        <w:rPr>
          <w:rFonts w:ascii="Garamond" w:hAnsi="Garamond"/>
          <w:szCs w:val="24"/>
        </w:rPr>
      </w:pPr>
    </w:p>
    <w:p w14:paraId="0EF49699" w14:textId="77777777" w:rsidR="00AF1CCE" w:rsidRPr="00CA7F10" w:rsidRDefault="00AF1CCE" w:rsidP="00CE29B9">
      <w:pPr>
        <w:pStyle w:val="NoSpacing"/>
        <w:jc w:val="both"/>
        <w:rPr>
          <w:rFonts w:ascii="Garamond" w:hAnsi="Garamond"/>
          <w:szCs w:val="24"/>
        </w:rPr>
      </w:pPr>
    </w:p>
    <w:p w14:paraId="58421B9C" w14:textId="77777777" w:rsidR="00CE29B9" w:rsidRPr="00CA7F10" w:rsidRDefault="00CE29B9" w:rsidP="00CE29B9">
      <w:pPr>
        <w:pStyle w:val="NoSpacing"/>
        <w:jc w:val="both"/>
        <w:rPr>
          <w:rFonts w:ascii="Garamond" w:hAnsi="Garamond"/>
          <w:szCs w:val="24"/>
        </w:rPr>
      </w:pPr>
      <w:r w:rsidRPr="00CA7F10">
        <w:rPr>
          <w:rFonts w:ascii="Garamond" w:hAnsi="Garamond"/>
          <w:szCs w:val="24"/>
        </w:rPr>
        <w:t>Sincerely,</w:t>
      </w:r>
    </w:p>
    <w:p w14:paraId="7B2A1A11" w14:textId="77777777" w:rsidR="00CE29B9" w:rsidRPr="00CA7F10" w:rsidRDefault="00CE29B9" w:rsidP="00CE29B9">
      <w:pPr>
        <w:pStyle w:val="NoSpacing"/>
        <w:jc w:val="both"/>
        <w:rPr>
          <w:rFonts w:ascii="Garamond" w:hAnsi="Garamond"/>
          <w:szCs w:val="24"/>
        </w:rPr>
      </w:pPr>
      <w:r w:rsidRPr="00CA7F10">
        <w:rPr>
          <w:rFonts w:ascii="Garamond" w:hAnsi="Garamond"/>
          <w:noProof/>
          <w:szCs w:val="24"/>
        </w:rPr>
        <w:drawing>
          <wp:inline distT="0" distB="0" distL="0" distR="0" wp14:anchorId="5BC5DFF9" wp14:editId="512E3DEE">
            <wp:extent cx="1715743" cy="520566"/>
            <wp:effectExtent l="38100" t="0" r="17807" b="127134"/>
            <wp:docPr id="10" name="Picture 4" descr="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Image.JPG"/>
                    <pic:cNvPicPr/>
                  </pic:nvPicPr>
                  <pic:blipFill>
                    <a:blip r:embed="rId9" cstate="print"/>
                    <a:stretch>
                      <a:fillRect/>
                    </a:stretch>
                  </pic:blipFill>
                  <pic:spPr>
                    <a:xfrm>
                      <a:off x="0" y="0"/>
                      <a:ext cx="1715743" cy="52056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936FBAF" w14:textId="77777777" w:rsidR="00CE29B9" w:rsidRPr="00CA7F10" w:rsidRDefault="00CE29B9" w:rsidP="00CE29B9">
      <w:pPr>
        <w:pStyle w:val="NoSpacing"/>
        <w:jc w:val="both"/>
        <w:rPr>
          <w:rFonts w:ascii="Garamond" w:hAnsi="Garamond"/>
          <w:szCs w:val="24"/>
        </w:rPr>
      </w:pPr>
      <w:r w:rsidRPr="00CA7F10">
        <w:rPr>
          <w:rFonts w:ascii="Garamond" w:hAnsi="Garamond"/>
          <w:szCs w:val="24"/>
        </w:rPr>
        <w:t>Andrew Nolan</w:t>
      </w:r>
    </w:p>
    <w:p w14:paraId="6D6225A3" w14:textId="77777777" w:rsidR="00CE29B9" w:rsidRPr="00CA7F10" w:rsidRDefault="00CE29B9" w:rsidP="00CE29B9">
      <w:pPr>
        <w:pStyle w:val="NoSpacing"/>
        <w:jc w:val="both"/>
        <w:rPr>
          <w:rFonts w:ascii="Garamond" w:hAnsi="Garamond"/>
          <w:szCs w:val="24"/>
        </w:rPr>
      </w:pPr>
      <w:r w:rsidRPr="00CA7F10">
        <w:rPr>
          <w:rFonts w:ascii="Garamond" w:hAnsi="Garamond"/>
          <w:szCs w:val="24"/>
        </w:rPr>
        <w:t>Purchasing Office</w:t>
      </w:r>
    </w:p>
    <w:p w14:paraId="694ADFD7" w14:textId="77777777" w:rsidR="00BE3BED" w:rsidRPr="00CA7F10" w:rsidRDefault="00CE29B9" w:rsidP="00CE29B9">
      <w:pPr>
        <w:pStyle w:val="NoSpacing"/>
        <w:jc w:val="both"/>
        <w:rPr>
          <w:rFonts w:ascii="Garamond" w:hAnsi="Garamond"/>
          <w:szCs w:val="24"/>
        </w:rPr>
      </w:pPr>
      <w:r w:rsidRPr="00CA7F10">
        <w:rPr>
          <w:rFonts w:ascii="Garamond" w:hAnsi="Garamond"/>
          <w:szCs w:val="24"/>
        </w:rPr>
        <w:t>Dodge City Community College</w:t>
      </w:r>
    </w:p>
    <w:p w14:paraId="787A1E3C" w14:textId="77777777" w:rsidR="00CE29B9" w:rsidRPr="00CA7F10" w:rsidRDefault="00CE29B9" w:rsidP="00CE29B9">
      <w:pPr>
        <w:pStyle w:val="NoSpacing"/>
        <w:jc w:val="both"/>
        <w:rPr>
          <w:rFonts w:ascii="Garamond" w:hAnsi="Garamond"/>
          <w:szCs w:val="24"/>
        </w:rPr>
      </w:pPr>
    </w:p>
    <w:p w14:paraId="7FE6C98C" w14:textId="77777777" w:rsidR="00CE29B9" w:rsidRPr="00CA7F10" w:rsidRDefault="00CE29B9" w:rsidP="00CE29B9">
      <w:pPr>
        <w:pStyle w:val="NoSpacing"/>
        <w:jc w:val="both"/>
        <w:rPr>
          <w:rFonts w:ascii="Garamond" w:hAnsi="Garamond"/>
          <w:szCs w:val="24"/>
        </w:rPr>
      </w:pPr>
    </w:p>
    <w:p w14:paraId="53CEF379" w14:textId="77777777" w:rsidR="00CE29B9" w:rsidRPr="00CA7F10" w:rsidRDefault="00CE29B9" w:rsidP="00CE29B9">
      <w:pPr>
        <w:pStyle w:val="NoSpacing"/>
        <w:jc w:val="both"/>
        <w:rPr>
          <w:rFonts w:ascii="Garamond" w:hAnsi="Garamond"/>
          <w:szCs w:val="24"/>
        </w:rPr>
      </w:pPr>
    </w:p>
    <w:p w14:paraId="455F4D49" w14:textId="6AEC9200" w:rsidR="00CE29B9" w:rsidRPr="00CA7F10" w:rsidRDefault="00CE29B9" w:rsidP="00CE29B9">
      <w:pPr>
        <w:pStyle w:val="NoSpacing"/>
        <w:jc w:val="both"/>
        <w:rPr>
          <w:rFonts w:ascii="Garamond" w:hAnsi="Garamond"/>
          <w:szCs w:val="24"/>
        </w:rPr>
      </w:pPr>
      <w:r w:rsidRPr="00CA7F10">
        <w:rPr>
          <w:rFonts w:ascii="Garamond" w:hAnsi="Garamond"/>
          <w:szCs w:val="24"/>
        </w:rPr>
        <w:t xml:space="preserve">Encl: </w:t>
      </w:r>
      <w:r w:rsidR="005F35C8" w:rsidRPr="00CA7F10">
        <w:rPr>
          <w:rFonts w:ascii="Garamond" w:hAnsi="Garamond"/>
          <w:szCs w:val="24"/>
        </w:rPr>
        <w:t>RF</w:t>
      </w:r>
      <w:r w:rsidR="00296478">
        <w:rPr>
          <w:rFonts w:ascii="Garamond" w:hAnsi="Garamond"/>
          <w:szCs w:val="24"/>
        </w:rPr>
        <w:t>Q</w:t>
      </w:r>
      <w:r w:rsidR="005F35C8" w:rsidRPr="00CA7F10">
        <w:rPr>
          <w:rFonts w:ascii="Garamond" w:hAnsi="Garamond"/>
          <w:szCs w:val="24"/>
        </w:rPr>
        <w:t xml:space="preserve"> Specifications for BID</w:t>
      </w:r>
      <w:r w:rsidRPr="00CA7F10">
        <w:rPr>
          <w:rFonts w:ascii="Garamond" w:hAnsi="Garamond"/>
          <w:szCs w:val="24"/>
        </w:rPr>
        <w:t xml:space="preserve"># </w:t>
      </w:r>
      <w:r w:rsidR="000B0252">
        <w:rPr>
          <w:rFonts w:ascii="Garamond" w:hAnsi="Garamond"/>
          <w:szCs w:val="24"/>
        </w:rPr>
        <w:t>26-</w:t>
      </w:r>
      <w:r w:rsidR="00840250">
        <w:rPr>
          <w:rFonts w:ascii="Garamond" w:hAnsi="Garamond"/>
          <w:szCs w:val="24"/>
        </w:rPr>
        <w:t>001</w:t>
      </w:r>
      <w:r w:rsidR="006A60C5" w:rsidRPr="00CA7F10">
        <w:rPr>
          <w:rFonts w:ascii="Garamond" w:hAnsi="Garamond"/>
          <w:szCs w:val="24"/>
        </w:rPr>
        <w:t xml:space="preserve"> </w:t>
      </w:r>
      <w:r w:rsidRPr="00CA7F10">
        <w:rPr>
          <w:rFonts w:ascii="Garamond" w:hAnsi="Garamond"/>
          <w:szCs w:val="24"/>
        </w:rPr>
        <w:t xml:space="preserve">and Business Reply Label for BID# </w:t>
      </w:r>
      <w:r w:rsidR="000B0252">
        <w:rPr>
          <w:rFonts w:ascii="Garamond" w:hAnsi="Garamond"/>
          <w:szCs w:val="24"/>
        </w:rPr>
        <w:t>26-</w:t>
      </w:r>
      <w:r w:rsidR="00840250">
        <w:rPr>
          <w:rFonts w:ascii="Garamond" w:hAnsi="Garamond"/>
          <w:szCs w:val="24"/>
        </w:rPr>
        <w:t>001</w:t>
      </w:r>
      <w:r w:rsidRPr="00CA7F10">
        <w:rPr>
          <w:rFonts w:ascii="Garamond" w:hAnsi="Garamond"/>
          <w:szCs w:val="24"/>
        </w:rPr>
        <w:t xml:space="preserve"> (</w:t>
      </w:r>
      <w:r w:rsidRPr="00CA7F10">
        <w:rPr>
          <w:rFonts w:ascii="Garamond" w:hAnsi="Garamond"/>
          <w:i/>
          <w:szCs w:val="24"/>
        </w:rPr>
        <w:t>Please mark with your return address)</w:t>
      </w:r>
    </w:p>
    <w:p w14:paraId="7424CBAC" w14:textId="77777777" w:rsidR="00CE29B9" w:rsidRPr="00CA7F10" w:rsidRDefault="00CE29B9" w:rsidP="00CE29B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Garamond" w:hAnsi="Garamond"/>
          <w:szCs w:val="24"/>
        </w:rPr>
      </w:pPr>
    </w:p>
    <w:p w14:paraId="42A683BD" w14:textId="77777777" w:rsidR="005F35C8" w:rsidRPr="00CA7F10" w:rsidRDefault="005F35C8" w:rsidP="005F35C8">
      <w:pPr>
        <w:rPr>
          <w:rFonts w:ascii="Garamond" w:eastAsiaTheme="minorHAnsi" w:hAnsi="Garamond"/>
          <w:szCs w:val="24"/>
        </w:rPr>
      </w:pPr>
    </w:p>
    <w:p w14:paraId="0918C60D" w14:textId="77777777" w:rsidR="00CE29B9" w:rsidRPr="00CA7F10" w:rsidRDefault="00CE29B9" w:rsidP="00CE29B9">
      <w:pPr>
        <w:tabs>
          <w:tab w:val="left" w:pos="0"/>
          <w:tab w:val="left" w:pos="960"/>
          <w:tab w:val="left" w:pos="2160"/>
          <w:tab w:val="left" w:pos="2880"/>
          <w:tab w:val="left" w:pos="3600"/>
          <w:tab w:val="left" w:pos="4320"/>
          <w:tab w:val="left" w:pos="5040"/>
          <w:tab w:val="left" w:pos="5760"/>
          <w:tab w:val="left" w:pos="6480"/>
          <w:tab w:val="left" w:pos="7200"/>
          <w:tab w:val="left" w:pos="7920"/>
        </w:tabs>
        <w:spacing w:line="240" w:lineRule="atLeast"/>
        <w:rPr>
          <w:rFonts w:ascii="Garamond" w:hAnsi="Garamond"/>
          <w:b/>
          <w:szCs w:val="24"/>
        </w:rPr>
      </w:pP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p>
    <w:p w14:paraId="167292C7" w14:textId="77777777" w:rsidR="00CE29B9" w:rsidRPr="00CA7F10" w:rsidRDefault="00CE29B9" w:rsidP="00CE29B9">
      <w:pPr>
        <w:tabs>
          <w:tab w:val="left" w:pos="0"/>
          <w:tab w:val="left" w:pos="2160"/>
          <w:tab w:val="left" w:pos="2880"/>
          <w:tab w:val="left" w:pos="3600"/>
          <w:tab w:val="left" w:pos="4320"/>
          <w:tab w:val="left" w:pos="5040"/>
          <w:tab w:val="left" w:pos="5760"/>
          <w:tab w:val="left" w:pos="6480"/>
          <w:tab w:val="left" w:pos="7200"/>
          <w:tab w:val="left" w:pos="7920"/>
        </w:tabs>
        <w:spacing w:line="240" w:lineRule="atLeast"/>
        <w:rPr>
          <w:rFonts w:ascii="Garamond" w:hAnsi="Garamond"/>
          <w:b/>
          <w:szCs w:val="24"/>
        </w:rPr>
      </w:pPr>
      <w:r w:rsidRPr="00CA7F10">
        <w:rPr>
          <w:rFonts w:ascii="Garamond" w:hAnsi="Garamond"/>
          <w:b/>
          <w:szCs w:val="24"/>
        </w:rPr>
        <w:t>Please include a business card with updated contact information in the packet.</w:t>
      </w:r>
    </w:p>
    <w:p w14:paraId="44759CA8" w14:textId="77777777" w:rsidR="00CE29B9" w:rsidRPr="00CA7F10" w:rsidRDefault="00CE29B9" w:rsidP="00CE29B9">
      <w:pPr>
        <w:tabs>
          <w:tab w:val="left" w:pos="0"/>
          <w:tab w:val="left" w:pos="2160"/>
          <w:tab w:val="left" w:pos="2880"/>
          <w:tab w:val="left" w:pos="3600"/>
          <w:tab w:val="left" w:pos="4320"/>
          <w:tab w:val="left" w:pos="5040"/>
          <w:tab w:val="left" w:pos="5760"/>
          <w:tab w:val="left" w:pos="6480"/>
          <w:tab w:val="left" w:pos="7200"/>
          <w:tab w:val="left" w:pos="7920"/>
        </w:tabs>
        <w:spacing w:line="240" w:lineRule="atLeast"/>
        <w:rPr>
          <w:rFonts w:ascii="Garamond" w:hAnsi="Garamond"/>
          <w:b/>
          <w:szCs w:val="24"/>
        </w:rPr>
      </w:pPr>
    </w:p>
    <w:p w14:paraId="6F07B3FE" w14:textId="77777777" w:rsidR="00CE29B9" w:rsidRPr="00CA7F10" w:rsidRDefault="00CE29B9" w:rsidP="00CE29B9">
      <w:pPr>
        <w:tabs>
          <w:tab w:val="left" w:pos="0"/>
          <w:tab w:val="left" w:pos="2160"/>
          <w:tab w:val="left" w:pos="2880"/>
          <w:tab w:val="left" w:pos="3600"/>
          <w:tab w:val="left" w:pos="4320"/>
          <w:tab w:val="left" w:pos="5040"/>
          <w:tab w:val="left" w:pos="5760"/>
          <w:tab w:val="left" w:pos="6480"/>
          <w:tab w:val="left" w:pos="7200"/>
          <w:tab w:val="left" w:pos="7920"/>
        </w:tabs>
        <w:spacing w:line="240" w:lineRule="atLeast"/>
        <w:rPr>
          <w:rFonts w:ascii="Garamond" w:hAnsi="Garamond"/>
          <w:b/>
          <w:szCs w:val="24"/>
        </w:rPr>
      </w:pPr>
    </w:p>
    <w:p w14:paraId="159104BF" w14:textId="77777777" w:rsidR="00CE29B9" w:rsidRPr="00CA7F10" w:rsidRDefault="00CE29B9" w:rsidP="00CE29B9">
      <w:pPr>
        <w:tabs>
          <w:tab w:val="left" w:pos="0"/>
          <w:tab w:val="left" w:pos="2160"/>
          <w:tab w:val="left" w:pos="2880"/>
          <w:tab w:val="left" w:pos="3600"/>
          <w:tab w:val="left" w:pos="4320"/>
          <w:tab w:val="left" w:pos="5040"/>
          <w:tab w:val="left" w:pos="5760"/>
          <w:tab w:val="left" w:pos="6480"/>
          <w:tab w:val="left" w:pos="7200"/>
          <w:tab w:val="left" w:pos="7920"/>
        </w:tabs>
        <w:spacing w:line="240" w:lineRule="atLeast"/>
        <w:rPr>
          <w:rFonts w:ascii="Garamond" w:hAnsi="Garamond"/>
          <w:b/>
          <w:szCs w:val="24"/>
        </w:rPr>
      </w:pPr>
    </w:p>
    <w:p w14:paraId="776FD565" w14:textId="77777777" w:rsidR="00CE29B9" w:rsidRPr="00CA7F10" w:rsidRDefault="00CE29B9" w:rsidP="00CE29B9">
      <w:pPr>
        <w:tabs>
          <w:tab w:val="left" w:pos="0"/>
          <w:tab w:val="left" w:pos="2160"/>
          <w:tab w:val="left" w:pos="2880"/>
          <w:tab w:val="left" w:pos="3600"/>
          <w:tab w:val="left" w:pos="4320"/>
          <w:tab w:val="left" w:pos="5040"/>
          <w:tab w:val="left" w:pos="5760"/>
          <w:tab w:val="left" w:pos="6480"/>
          <w:tab w:val="left" w:pos="7200"/>
          <w:tab w:val="left" w:pos="7920"/>
        </w:tabs>
        <w:spacing w:line="240" w:lineRule="atLeast"/>
        <w:rPr>
          <w:rFonts w:ascii="Garamond" w:hAnsi="Garamond"/>
          <w:b/>
          <w:szCs w:val="24"/>
        </w:rPr>
      </w:pPr>
    </w:p>
    <w:p w14:paraId="185A84DF" w14:textId="77777777" w:rsidR="00CE29B9" w:rsidRPr="00CA7F10" w:rsidRDefault="00CE29B9" w:rsidP="00CE29B9">
      <w:pPr>
        <w:tabs>
          <w:tab w:val="left" w:pos="0"/>
          <w:tab w:val="left" w:pos="2160"/>
          <w:tab w:val="left" w:pos="2880"/>
          <w:tab w:val="left" w:pos="3600"/>
          <w:tab w:val="left" w:pos="4320"/>
          <w:tab w:val="left" w:pos="5040"/>
          <w:tab w:val="left" w:pos="5760"/>
          <w:tab w:val="left" w:pos="6480"/>
          <w:tab w:val="left" w:pos="7200"/>
          <w:tab w:val="left" w:pos="7920"/>
        </w:tabs>
        <w:spacing w:line="240" w:lineRule="atLeast"/>
        <w:rPr>
          <w:rFonts w:ascii="Garamond" w:hAnsi="Garamond"/>
          <w:b/>
          <w:szCs w:val="24"/>
        </w:rPr>
      </w:pPr>
    </w:p>
    <w:p w14:paraId="63A8182E" w14:textId="77777777" w:rsidR="00CE29B9" w:rsidRPr="00CA7F10" w:rsidRDefault="00CE29B9" w:rsidP="00CE29B9">
      <w:pPr>
        <w:tabs>
          <w:tab w:val="left" w:pos="0"/>
          <w:tab w:val="left" w:pos="2160"/>
          <w:tab w:val="left" w:pos="2880"/>
          <w:tab w:val="left" w:pos="3600"/>
          <w:tab w:val="left" w:pos="4320"/>
          <w:tab w:val="left" w:pos="5040"/>
          <w:tab w:val="left" w:pos="5760"/>
          <w:tab w:val="left" w:pos="6480"/>
          <w:tab w:val="left" w:pos="7200"/>
          <w:tab w:val="left" w:pos="7920"/>
        </w:tabs>
        <w:spacing w:line="240" w:lineRule="atLeast"/>
        <w:rPr>
          <w:rFonts w:ascii="Garamond" w:hAnsi="Garamond"/>
          <w:b/>
          <w:szCs w:val="24"/>
        </w:rPr>
      </w:pPr>
    </w:p>
    <w:p w14:paraId="42B48D41" w14:textId="77777777" w:rsidR="00CE29B9" w:rsidRPr="00CA7F10" w:rsidRDefault="00CE29B9" w:rsidP="00CE29B9">
      <w:pPr>
        <w:pStyle w:val="NoSpacing"/>
        <w:jc w:val="center"/>
        <w:rPr>
          <w:rFonts w:ascii="Garamond" w:hAnsi="Garamond"/>
          <w:szCs w:val="24"/>
        </w:rPr>
      </w:pPr>
      <w:r w:rsidRPr="00CA7F10">
        <w:rPr>
          <w:rFonts w:ascii="Garamond" w:hAnsi="Garamond"/>
          <w:b/>
          <w:szCs w:val="24"/>
        </w:rPr>
        <w:t xml:space="preserve">This space is intentionally left </w:t>
      </w:r>
      <w:r w:rsidRPr="00CA7F10">
        <w:rPr>
          <w:rFonts w:ascii="Garamond" w:hAnsi="Garamond"/>
          <w:b/>
          <w:spacing w:val="-2"/>
          <w:szCs w:val="24"/>
        </w:rPr>
        <w:t>blank.</w:t>
      </w:r>
    </w:p>
    <w:p w14:paraId="239BC9B6" w14:textId="77777777" w:rsidR="00CE29B9" w:rsidRPr="00CA7F10" w:rsidRDefault="00CE29B9" w:rsidP="00372D0C">
      <w:pPr>
        <w:tabs>
          <w:tab w:val="left" w:pos="0"/>
          <w:tab w:val="left" w:pos="2160"/>
          <w:tab w:val="left" w:pos="2880"/>
          <w:tab w:val="left" w:pos="3600"/>
          <w:tab w:val="left" w:pos="4320"/>
          <w:tab w:val="left" w:pos="5040"/>
          <w:tab w:val="left" w:pos="5760"/>
          <w:tab w:val="left" w:pos="6480"/>
          <w:tab w:val="left" w:pos="7200"/>
          <w:tab w:val="left" w:pos="7920"/>
        </w:tabs>
        <w:spacing w:line="240" w:lineRule="atLeast"/>
        <w:rPr>
          <w:rFonts w:ascii="Garamond" w:hAnsi="Garamond"/>
          <w:b/>
          <w:szCs w:val="24"/>
        </w:rPr>
        <w:sectPr w:rsidR="00CE29B9" w:rsidRPr="00CA7F10" w:rsidSect="00CE29B9">
          <w:type w:val="continuous"/>
          <w:pgSz w:w="12240" w:h="15840"/>
          <w:pgMar w:top="720" w:right="720" w:bottom="720" w:left="720" w:header="720" w:footer="720" w:gutter="0"/>
          <w:cols w:space="0"/>
          <w:docGrid w:linePitch="326"/>
        </w:sectPr>
      </w:pPr>
    </w:p>
    <w:p w14:paraId="2A960F74" w14:textId="77777777" w:rsidR="00CE29B9" w:rsidRPr="00CA7F10" w:rsidRDefault="00372D0C" w:rsidP="00933694">
      <w:pPr>
        <w:pStyle w:val="NoSpacing"/>
        <w:ind w:left="-720"/>
        <w:jc w:val="center"/>
        <w:rPr>
          <w:rFonts w:ascii="Garamond" w:hAnsi="Garamond"/>
          <w:b/>
          <w:szCs w:val="24"/>
        </w:rPr>
      </w:pPr>
      <w:r w:rsidRPr="00CA7F10">
        <w:rPr>
          <w:rFonts w:ascii="Garamond" w:hAnsi="Garamond"/>
          <w:b/>
          <w:noProof/>
          <w:szCs w:val="24"/>
        </w:rPr>
        <w:lastRenderedPageBreak/>
        <w:drawing>
          <wp:inline distT="0" distB="0" distL="0" distR="0" wp14:anchorId="760AB191" wp14:editId="134B0D47">
            <wp:extent cx="6858635" cy="969645"/>
            <wp:effectExtent l="0" t="0" r="0" b="190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635" cy="969645"/>
                    </a:xfrm>
                    <a:prstGeom prst="rect">
                      <a:avLst/>
                    </a:prstGeom>
                    <a:noFill/>
                  </pic:spPr>
                </pic:pic>
              </a:graphicData>
            </a:graphic>
          </wp:inline>
        </w:drawing>
      </w:r>
    </w:p>
    <w:p w14:paraId="59DBA1CB" w14:textId="77777777" w:rsidR="00CE29B9" w:rsidRPr="00CA7F10" w:rsidRDefault="00CE29B9" w:rsidP="00CE29B9">
      <w:pPr>
        <w:pStyle w:val="NoSpacing"/>
        <w:jc w:val="center"/>
        <w:rPr>
          <w:rFonts w:ascii="Garamond" w:hAnsi="Garamond"/>
          <w:b/>
          <w:szCs w:val="24"/>
        </w:rPr>
      </w:pPr>
    </w:p>
    <w:p w14:paraId="59DABB9E" w14:textId="77777777" w:rsidR="00372D0C" w:rsidRPr="00CA7F10" w:rsidRDefault="00372D0C" w:rsidP="00372D0C">
      <w:pPr>
        <w:widowControl w:val="0"/>
        <w:spacing w:before="54"/>
        <w:ind w:left="126"/>
        <w:rPr>
          <w:rFonts w:ascii="Garamond" w:hAnsi="Garamond"/>
          <w:szCs w:val="24"/>
        </w:rPr>
      </w:pPr>
      <w:r w:rsidRPr="00CA7F10">
        <w:rPr>
          <w:rFonts w:ascii="Garamond" w:hAnsi="Garamond"/>
          <w:b/>
          <w:szCs w:val="24"/>
        </w:rPr>
        <w:t>DODGE CITY COMMUNITY COLLEGE</w:t>
      </w:r>
    </w:p>
    <w:p w14:paraId="375C7231" w14:textId="77777777" w:rsidR="00372D0C" w:rsidRPr="00CA7F10" w:rsidRDefault="0030653D" w:rsidP="00372D0C">
      <w:pPr>
        <w:widowControl w:val="0"/>
        <w:spacing w:before="8"/>
        <w:ind w:left="126" w:firstLine="6"/>
        <w:rPr>
          <w:rFonts w:ascii="Garamond" w:hAnsi="Garamond"/>
          <w:szCs w:val="24"/>
        </w:rPr>
      </w:pPr>
      <w:r>
        <w:rPr>
          <w:rFonts w:ascii="Garamond" w:hAnsi="Garamond"/>
          <w:b/>
          <w:szCs w:val="24"/>
        </w:rPr>
        <w:t xml:space="preserve">Design-Build </w:t>
      </w:r>
      <w:r w:rsidR="00F76865">
        <w:rPr>
          <w:rFonts w:ascii="Garamond" w:hAnsi="Garamond"/>
          <w:b/>
          <w:szCs w:val="24"/>
        </w:rPr>
        <w:t xml:space="preserve">Cafeteria </w:t>
      </w:r>
      <w:r>
        <w:rPr>
          <w:rFonts w:ascii="Garamond" w:hAnsi="Garamond"/>
          <w:b/>
          <w:szCs w:val="24"/>
        </w:rPr>
        <w:t>Renovation</w:t>
      </w:r>
    </w:p>
    <w:p w14:paraId="70959AD0" w14:textId="77777777" w:rsidR="00372D0C" w:rsidRPr="00CA7F10" w:rsidRDefault="00372D0C" w:rsidP="00372D0C">
      <w:pPr>
        <w:widowControl w:val="0"/>
        <w:spacing w:before="2"/>
        <w:rPr>
          <w:rFonts w:ascii="Garamond" w:hAnsi="Garamond"/>
          <w:b/>
          <w:szCs w:val="24"/>
        </w:rPr>
      </w:pPr>
    </w:p>
    <w:p w14:paraId="366115AC" w14:textId="77777777" w:rsidR="0030653D" w:rsidRDefault="00372D0C" w:rsidP="00372D0C">
      <w:pPr>
        <w:widowControl w:val="0"/>
        <w:spacing w:line="254" w:lineRule="auto"/>
        <w:ind w:left="126" w:right="4395"/>
        <w:rPr>
          <w:rFonts w:ascii="Garamond" w:hAnsi="Garamond"/>
          <w:b/>
          <w:szCs w:val="24"/>
        </w:rPr>
      </w:pPr>
      <w:r w:rsidRPr="00CA7F10">
        <w:rPr>
          <w:rFonts w:ascii="Garamond" w:hAnsi="Garamond"/>
          <w:b/>
          <w:szCs w:val="24"/>
        </w:rPr>
        <w:t xml:space="preserve">REQUEST FOR QUALIFICATIONS </w:t>
      </w:r>
      <w:r w:rsidR="0030653D">
        <w:rPr>
          <w:rFonts w:ascii="Garamond" w:hAnsi="Garamond"/>
          <w:b/>
          <w:szCs w:val="24"/>
        </w:rPr>
        <w:t>–</w:t>
      </w:r>
    </w:p>
    <w:p w14:paraId="458947EB" w14:textId="77777777" w:rsidR="00372D0C" w:rsidRPr="00CA7F10" w:rsidRDefault="0030653D" w:rsidP="00372D0C">
      <w:pPr>
        <w:widowControl w:val="0"/>
        <w:spacing w:line="254" w:lineRule="auto"/>
        <w:ind w:left="126" w:right="4395"/>
        <w:rPr>
          <w:rFonts w:ascii="Garamond" w:hAnsi="Garamond"/>
          <w:szCs w:val="24"/>
        </w:rPr>
      </w:pPr>
      <w:r>
        <w:rPr>
          <w:rFonts w:ascii="Garamond" w:hAnsi="Garamond"/>
          <w:b/>
          <w:szCs w:val="24"/>
        </w:rPr>
        <w:t>DESIGN-BUILD</w:t>
      </w:r>
      <w:r w:rsidR="00372D0C" w:rsidRPr="00CA7F10">
        <w:rPr>
          <w:rFonts w:ascii="Garamond" w:hAnsi="Garamond"/>
          <w:b/>
          <w:szCs w:val="24"/>
        </w:rPr>
        <w:t xml:space="preserve"> SERVICES</w:t>
      </w:r>
    </w:p>
    <w:p w14:paraId="3E98D372" w14:textId="3C74A7BB" w:rsidR="00372D0C" w:rsidRDefault="00372D0C" w:rsidP="00372D0C">
      <w:pPr>
        <w:widowControl w:val="0"/>
        <w:spacing w:line="258" w:lineRule="auto"/>
        <w:ind w:left="119"/>
        <w:rPr>
          <w:rFonts w:ascii="Garamond" w:hAnsi="Garamond"/>
          <w:b/>
          <w:szCs w:val="24"/>
        </w:rPr>
      </w:pPr>
      <w:r w:rsidRPr="00CA7F10">
        <w:rPr>
          <w:rFonts w:ascii="Garamond" w:hAnsi="Garamond"/>
          <w:b/>
          <w:szCs w:val="24"/>
        </w:rPr>
        <w:t>Project Name</w:t>
      </w:r>
      <w:r w:rsidR="00565832" w:rsidRPr="00CA7F10">
        <w:rPr>
          <w:rFonts w:ascii="Garamond" w:hAnsi="Garamond"/>
          <w:b/>
          <w:szCs w:val="24"/>
        </w:rPr>
        <w:t>: Cafeteria</w:t>
      </w:r>
      <w:r w:rsidR="00F76865">
        <w:rPr>
          <w:rFonts w:ascii="Garamond" w:hAnsi="Garamond"/>
          <w:b/>
          <w:szCs w:val="24"/>
        </w:rPr>
        <w:t xml:space="preserve"> </w:t>
      </w:r>
      <w:r w:rsidR="00F74507" w:rsidRPr="00CA7F10">
        <w:rPr>
          <w:rFonts w:ascii="Garamond" w:hAnsi="Garamond"/>
          <w:b/>
          <w:szCs w:val="24"/>
        </w:rPr>
        <w:t>Renovation</w:t>
      </w:r>
    </w:p>
    <w:p w14:paraId="07F4846D" w14:textId="77777777" w:rsidR="000B0252" w:rsidRDefault="000B0252" w:rsidP="00372D0C">
      <w:pPr>
        <w:widowControl w:val="0"/>
        <w:spacing w:line="258" w:lineRule="auto"/>
        <w:ind w:left="119"/>
        <w:rPr>
          <w:rFonts w:ascii="Garamond" w:hAnsi="Garamond"/>
          <w:szCs w:val="24"/>
        </w:rPr>
      </w:pPr>
    </w:p>
    <w:p w14:paraId="4A88EC10" w14:textId="71C42CE7" w:rsidR="000B0252" w:rsidRPr="00B17C8A" w:rsidRDefault="000B0252" w:rsidP="00372D0C">
      <w:pPr>
        <w:widowControl w:val="0"/>
        <w:spacing w:line="258" w:lineRule="auto"/>
        <w:ind w:left="119"/>
        <w:rPr>
          <w:rFonts w:ascii="Garamond" w:hAnsi="Garamond"/>
          <w:szCs w:val="24"/>
        </w:rPr>
      </w:pPr>
      <w:r w:rsidRPr="00B17C8A">
        <w:rPr>
          <w:rFonts w:ascii="Garamond" w:hAnsi="Garamond"/>
          <w:szCs w:val="24"/>
        </w:rPr>
        <w:t xml:space="preserve">Note: Construction of the </w:t>
      </w:r>
      <w:r w:rsidR="005B0BF5" w:rsidRPr="00B17C8A">
        <w:rPr>
          <w:rFonts w:ascii="Garamond" w:hAnsi="Garamond"/>
          <w:szCs w:val="24"/>
        </w:rPr>
        <w:t xml:space="preserve">Cafeteria </w:t>
      </w:r>
      <w:r w:rsidRPr="00B17C8A">
        <w:rPr>
          <w:rFonts w:ascii="Garamond" w:hAnsi="Garamond"/>
          <w:szCs w:val="24"/>
        </w:rPr>
        <w:t xml:space="preserve">design-build renovation to begin Spring 2026 and </w:t>
      </w:r>
      <w:r w:rsidR="005B0BF5" w:rsidRPr="00B17C8A">
        <w:rPr>
          <w:rFonts w:ascii="Garamond" w:hAnsi="Garamond"/>
          <w:szCs w:val="24"/>
        </w:rPr>
        <w:t>project completion</w:t>
      </w:r>
      <w:r w:rsidRPr="00B17C8A">
        <w:rPr>
          <w:rFonts w:ascii="Garamond" w:hAnsi="Garamond"/>
          <w:szCs w:val="24"/>
        </w:rPr>
        <w:t xml:space="preserve"> no</w:t>
      </w:r>
      <w:r w:rsidR="005B0BF5" w:rsidRPr="00B17C8A">
        <w:rPr>
          <w:rFonts w:ascii="Garamond" w:hAnsi="Garamond"/>
          <w:szCs w:val="24"/>
        </w:rPr>
        <w:t xml:space="preserve"> later than July 31</w:t>
      </w:r>
      <w:r w:rsidR="005B0BF5" w:rsidRPr="00B17C8A">
        <w:rPr>
          <w:rFonts w:ascii="Garamond" w:hAnsi="Garamond"/>
          <w:szCs w:val="24"/>
          <w:vertAlign w:val="superscript"/>
        </w:rPr>
        <w:t>st</w:t>
      </w:r>
      <w:r w:rsidR="005B0BF5" w:rsidRPr="00B17C8A">
        <w:rPr>
          <w:rFonts w:ascii="Garamond" w:hAnsi="Garamond"/>
          <w:szCs w:val="24"/>
        </w:rPr>
        <w:t>, 202</w:t>
      </w:r>
      <w:r w:rsidR="0079389D" w:rsidRPr="00B17C8A">
        <w:rPr>
          <w:rFonts w:ascii="Garamond" w:hAnsi="Garamond"/>
          <w:szCs w:val="24"/>
        </w:rPr>
        <w:t>6</w:t>
      </w:r>
      <w:r w:rsidR="005B0BF5" w:rsidRPr="00B17C8A">
        <w:rPr>
          <w:rFonts w:ascii="Garamond" w:hAnsi="Garamond"/>
          <w:szCs w:val="24"/>
        </w:rPr>
        <w:t xml:space="preserve">. Dates </w:t>
      </w:r>
      <w:r w:rsidR="00565832" w:rsidRPr="00B17C8A">
        <w:rPr>
          <w:rFonts w:ascii="Garamond" w:hAnsi="Garamond"/>
          <w:szCs w:val="24"/>
        </w:rPr>
        <w:t>are moderately</w:t>
      </w:r>
      <w:r w:rsidR="005B0BF5" w:rsidRPr="00B17C8A">
        <w:rPr>
          <w:rFonts w:ascii="Garamond" w:hAnsi="Garamond"/>
          <w:szCs w:val="24"/>
        </w:rPr>
        <w:t xml:space="preserve"> negotiable with selected Construction Manager.</w:t>
      </w:r>
    </w:p>
    <w:p w14:paraId="01D510EF" w14:textId="77777777" w:rsidR="00372D0C" w:rsidRPr="00B17C8A" w:rsidRDefault="00372D0C" w:rsidP="00372D0C">
      <w:pPr>
        <w:widowControl w:val="0"/>
        <w:spacing w:before="9"/>
        <w:rPr>
          <w:rFonts w:ascii="Garamond" w:hAnsi="Garamond"/>
          <w:b/>
          <w:szCs w:val="24"/>
        </w:rPr>
      </w:pPr>
    </w:p>
    <w:p w14:paraId="65F7629C" w14:textId="77777777" w:rsidR="00372D0C" w:rsidRPr="00B17C8A" w:rsidRDefault="00372D0C" w:rsidP="00372D0C">
      <w:pPr>
        <w:widowControl w:val="0"/>
        <w:numPr>
          <w:ilvl w:val="0"/>
          <w:numId w:val="18"/>
        </w:numPr>
        <w:tabs>
          <w:tab w:val="left" w:pos="831"/>
        </w:tabs>
        <w:ind w:hanging="711"/>
        <w:rPr>
          <w:rFonts w:ascii="Garamond" w:hAnsi="Garamond"/>
          <w:szCs w:val="24"/>
        </w:rPr>
      </w:pPr>
      <w:r w:rsidRPr="00B17C8A">
        <w:rPr>
          <w:rFonts w:ascii="Garamond" w:hAnsi="Garamond"/>
          <w:b/>
          <w:szCs w:val="24"/>
        </w:rPr>
        <w:t>INVITATION TO SUBMIT PROPOSALS.</w:t>
      </w:r>
    </w:p>
    <w:p w14:paraId="5E8EE6F2" w14:textId="77777777" w:rsidR="00372D0C" w:rsidRPr="00CA7F10" w:rsidRDefault="00372D0C" w:rsidP="00372D0C">
      <w:pPr>
        <w:widowControl w:val="0"/>
        <w:spacing w:before="8"/>
        <w:rPr>
          <w:rFonts w:ascii="Garamond" w:hAnsi="Garamond"/>
          <w:b/>
          <w:szCs w:val="24"/>
        </w:rPr>
      </w:pPr>
    </w:p>
    <w:p w14:paraId="2B3EAE74" w14:textId="77777777" w:rsidR="00372D0C" w:rsidRPr="00CA7F10" w:rsidRDefault="00372D0C" w:rsidP="00372D0C">
      <w:pPr>
        <w:widowControl w:val="0"/>
        <w:pBdr>
          <w:top w:val="nil"/>
          <w:left w:val="nil"/>
          <w:bottom w:val="nil"/>
          <w:right w:val="nil"/>
          <w:between w:val="nil"/>
        </w:pBdr>
        <w:ind w:left="830" w:right="115" w:firstLine="6"/>
        <w:jc w:val="both"/>
        <w:rPr>
          <w:rFonts w:ascii="Garamond" w:hAnsi="Garamond"/>
          <w:color w:val="000000"/>
          <w:szCs w:val="24"/>
        </w:rPr>
      </w:pPr>
      <w:r w:rsidRPr="00CA7F10">
        <w:rPr>
          <w:rFonts w:ascii="Garamond" w:hAnsi="Garamond"/>
          <w:color w:val="000000"/>
          <w:szCs w:val="24"/>
        </w:rPr>
        <w:t xml:space="preserve">By this Request for Qualifications (RFQ) the Board of Trustees of the Dodge City Community College, with offices at 2501 N. 14th </w:t>
      </w:r>
      <w:r w:rsidR="00CA7F10" w:rsidRPr="00CA7F10">
        <w:rPr>
          <w:rFonts w:ascii="Garamond" w:hAnsi="Garamond"/>
          <w:color w:val="000000"/>
          <w:szCs w:val="24"/>
        </w:rPr>
        <w:t>Avenue</w:t>
      </w:r>
      <w:r w:rsidRPr="00CA7F10">
        <w:rPr>
          <w:rFonts w:ascii="Garamond" w:hAnsi="Garamond"/>
          <w:color w:val="000000"/>
          <w:szCs w:val="24"/>
        </w:rPr>
        <w:t xml:space="preserve">, Dodge City, KS 67801, (the "College"), is hereby requesting proposals from firms that have expressed an interest in submitting proposals for the award of the contract for </w:t>
      </w:r>
      <w:r w:rsidR="00C9647F">
        <w:rPr>
          <w:rFonts w:ascii="Garamond" w:hAnsi="Garamond"/>
          <w:color w:val="000000"/>
          <w:szCs w:val="24"/>
        </w:rPr>
        <w:t>design-build</w:t>
      </w:r>
      <w:r w:rsidR="00E40C72">
        <w:rPr>
          <w:rFonts w:ascii="Garamond" w:hAnsi="Garamond"/>
          <w:color w:val="000000"/>
          <w:szCs w:val="24"/>
        </w:rPr>
        <w:t xml:space="preserve"> </w:t>
      </w:r>
      <w:r w:rsidRPr="00CA7F10">
        <w:rPr>
          <w:rFonts w:ascii="Garamond" w:hAnsi="Garamond"/>
          <w:color w:val="000000"/>
          <w:szCs w:val="24"/>
        </w:rPr>
        <w:t xml:space="preserve">services on the </w:t>
      </w:r>
      <w:r w:rsidR="004515EF">
        <w:rPr>
          <w:rFonts w:ascii="Garamond" w:hAnsi="Garamond"/>
          <w:color w:val="000000"/>
          <w:szCs w:val="24"/>
        </w:rPr>
        <w:t xml:space="preserve">Cafeteria </w:t>
      </w:r>
      <w:r w:rsidRPr="00CA7F10">
        <w:rPr>
          <w:rFonts w:ascii="Garamond" w:hAnsi="Garamond"/>
          <w:color w:val="000000"/>
          <w:szCs w:val="24"/>
        </w:rPr>
        <w:t>Renovation Project.</w:t>
      </w:r>
    </w:p>
    <w:p w14:paraId="1EB75822" w14:textId="77777777" w:rsidR="00372D0C" w:rsidRPr="00CA7F10" w:rsidRDefault="00372D0C" w:rsidP="00372D0C">
      <w:pPr>
        <w:widowControl w:val="0"/>
        <w:spacing w:before="1"/>
        <w:rPr>
          <w:rFonts w:ascii="Garamond" w:hAnsi="Garamond"/>
          <w:szCs w:val="24"/>
        </w:rPr>
      </w:pPr>
    </w:p>
    <w:p w14:paraId="7ABCC878" w14:textId="77777777" w:rsidR="00372D0C" w:rsidRPr="00CA7F10" w:rsidRDefault="00372D0C" w:rsidP="00372D0C">
      <w:pPr>
        <w:widowControl w:val="0"/>
        <w:pBdr>
          <w:top w:val="nil"/>
          <w:left w:val="nil"/>
          <w:bottom w:val="nil"/>
          <w:right w:val="nil"/>
          <w:between w:val="nil"/>
        </w:pBdr>
        <w:ind w:left="830" w:right="128" w:firstLine="6"/>
        <w:jc w:val="both"/>
        <w:rPr>
          <w:rFonts w:ascii="Garamond" w:hAnsi="Garamond"/>
          <w:color w:val="000000"/>
          <w:szCs w:val="24"/>
        </w:rPr>
      </w:pPr>
      <w:r w:rsidRPr="00CA7F10">
        <w:rPr>
          <w:rFonts w:ascii="Garamond" w:hAnsi="Garamond"/>
          <w:color w:val="000000"/>
          <w:szCs w:val="24"/>
        </w:rPr>
        <w:t>The construction management firm (CM) will provide preconstruction and construction services necessary to assist in the design and to construct the facility in accordance with the guidelines, standards and limitations contained in this proposal. This project must be completed within a defined budget and schedule. Participation in this selection process by interested construction management firms shall be at no cost or obligation to the College.</w:t>
      </w:r>
    </w:p>
    <w:p w14:paraId="3763A5AC" w14:textId="77777777" w:rsidR="00372D0C" w:rsidRPr="00CA7F10" w:rsidRDefault="00372D0C" w:rsidP="00372D0C">
      <w:pPr>
        <w:widowControl w:val="0"/>
        <w:spacing w:before="1"/>
        <w:rPr>
          <w:rFonts w:ascii="Garamond" w:hAnsi="Garamond"/>
          <w:szCs w:val="24"/>
        </w:rPr>
      </w:pPr>
    </w:p>
    <w:p w14:paraId="04D7778D" w14:textId="77777777" w:rsidR="00372D0C" w:rsidRPr="00CA7F10" w:rsidRDefault="00372D0C" w:rsidP="00372D0C">
      <w:pPr>
        <w:widowControl w:val="0"/>
        <w:pBdr>
          <w:top w:val="nil"/>
          <w:left w:val="nil"/>
          <w:bottom w:val="nil"/>
          <w:right w:val="nil"/>
          <w:between w:val="nil"/>
        </w:pBdr>
        <w:ind w:left="830" w:right="131"/>
        <w:jc w:val="both"/>
        <w:rPr>
          <w:rFonts w:ascii="Garamond" w:hAnsi="Garamond"/>
          <w:color w:val="000000"/>
          <w:szCs w:val="24"/>
        </w:rPr>
      </w:pPr>
      <w:r w:rsidRPr="00CA7F10">
        <w:rPr>
          <w:rFonts w:ascii="Garamond" w:hAnsi="Garamond"/>
          <w:color w:val="000000"/>
          <w:szCs w:val="24"/>
        </w:rPr>
        <w:t>The College reserves the right (a) to terminate this selection process at any time, (b) to reject any or all proposals, (c) to waive formalities and minor irregularities in the proposals received, and (d) consider viable alternatives voluntarily submitted by the respondents.</w:t>
      </w:r>
    </w:p>
    <w:p w14:paraId="59121B50" w14:textId="77777777" w:rsidR="00372D0C" w:rsidRPr="00CA7F10" w:rsidRDefault="00372D0C" w:rsidP="00372D0C">
      <w:pPr>
        <w:widowControl w:val="0"/>
        <w:spacing w:before="1"/>
        <w:rPr>
          <w:rFonts w:ascii="Garamond" w:hAnsi="Garamond"/>
          <w:szCs w:val="24"/>
        </w:rPr>
      </w:pPr>
    </w:p>
    <w:p w14:paraId="26AEA3A8" w14:textId="77777777" w:rsidR="00372D0C" w:rsidRPr="00CA7F10" w:rsidRDefault="00372D0C" w:rsidP="00372D0C">
      <w:pPr>
        <w:widowControl w:val="0"/>
        <w:pBdr>
          <w:top w:val="nil"/>
          <w:left w:val="nil"/>
          <w:bottom w:val="nil"/>
          <w:right w:val="nil"/>
          <w:between w:val="nil"/>
        </w:pBdr>
        <w:ind w:left="823" w:right="127" w:firstLine="6"/>
        <w:jc w:val="both"/>
        <w:rPr>
          <w:rFonts w:ascii="Garamond" w:hAnsi="Garamond"/>
          <w:color w:val="000000"/>
          <w:szCs w:val="24"/>
        </w:rPr>
      </w:pPr>
      <w:r w:rsidRPr="00CA7F10">
        <w:rPr>
          <w:rFonts w:ascii="Garamond" w:hAnsi="Garamond"/>
          <w:color w:val="000000"/>
          <w:szCs w:val="24"/>
        </w:rPr>
        <w:t>The College further reserves the right to conduct a pre-award survey of any firm under consideration to confirm any of the information furnished by the firm, or to require other evidence of managerial, financial, technical and other capabilities, the positive establishment of which is determined by the College to be necessary for the successful performance of the contract.</w:t>
      </w:r>
    </w:p>
    <w:p w14:paraId="14C92479" w14:textId="77777777" w:rsidR="00372D0C" w:rsidRPr="00CA7F10" w:rsidRDefault="00372D0C" w:rsidP="00372D0C">
      <w:pPr>
        <w:widowControl w:val="0"/>
        <w:rPr>
          <w:rFonts w:ascii="Garamond" w:hAnsi="Garamond"/>
          <w:szCs w:val="24"/>
        </w:rPr>
      </w:pPr>
    </w:p>
    <w:p w14:paraId="0388F187" w14:textId="77777777" w:rsidR="00372D0C" w:rsidRPr="00CA7F10" w:rsidRDefault="00372D0C" w:rsidP="00372D0C">
      <w:pPr>
        <w:widowControl w:val="0"/>
        <w:spacing w:before="10"/>
        <w:rPr>
          <w:rFonts w:ascii="Garamond" w:hAnsi="Garamond"/>
          <w:szCs w:val="24"/>
        </w:rPr>
      </w:pPr>
    </w:p>
    <w:p w14:paraId="37A68B08" w14:textId="77777777" w:rsidR="00372D0C" w:rsidRPr="00CA7F10" w:rsidRDefault="00372D0C" w:rsidP="00372D0C">
      <w:pPr>
        <w:widowControl w:val="0"/>
        <w:numPr>
          <w:ilvl w:val="0"/>
          <w:numId w:val="18"/>
        </w:numPr>
        <w:tabs>
          <w:tab w:val="left" w:pos="824"/>
        </w:tabs>
        <w:ind w:left="823" w:hanging="711"/>
        <w:rPr>
          <w:rFonts w:ascii="Garamond" w:hAnsi="Garamond"/>
          <w:szCs w:val="24"/>
        </w:rPr>
      </w:pPr>
      <w:bookmarkStart w:id="1" w:name="_Hlk212550625"/>
      <w:r w:rsidRPr="00CA7F10">
        <w:rPr>
          <w:rFonts w:ascii="Garamond" w:hAnsi="Garamond"/>
          <w:b/>
          <w:szCs w:val="24"/>
        </w:rPr>
        <w:t>PROJECT DESCRIPTION AND INFORMATION.</w:t>
      </w:r>
    </w:p>
    <w:p w14:paraId="0B307439" w14:textId="77777777" w:rsidR="00372D0C" w:rsidRPr="00CA7F10" w:rsidRDefault="00372D0C" w:rsidP="00372D0C">
      <w:pPr>
        <w:widowControl w:val="0"/>
        <w:spacing w:before="8"/>
        <w:rPr>
          <w:rFonts w:ascii="Garamond" w:hAnsi="Garamond"/>
          <w:b/>
          <w:szCs w:val="24"/>
        </w:rPr>
      </w:pPr>
    </w:p>
    <w:p w14:paraId="5CE758AA" w14:textId="77777777" w:rsidR="00372D0C" w:rsidRPr="00CA7F10" w:rsidRDefault="00372D0C" w:rsidP="00372D0C">
      <w:pPr>
        <w:widowControl w:val="0"/>
        <w:pBdr>
          <w:top w:val="nil"/>
          <w:left w:val="nil"/>
          <w:bottom w:val="nil"/>
          <w:right w:val="nil"/>
          <w:between w:val="nil"/>
        </w:pBdr>
        <w:spacing w:line="242" w:lineRule="auto"/>
        <w:ind w:left="823" w:right="134"/>
        <w:jc w:val="both"/>
        <w:rPr>
          <w:rFonts w:ascii="Garamond" w:hAnsi="Garamond"/>
          <w:color w:val="000000"/>
          <w:szCs w:val="24"/>
        </w:rPr>
      </w:pPr>
      <w:r w:rsidRPr="00CA7F10">
        <w:rPr>
          <w:rFonts w:ascii="Garamond" w:hAnsi="Garamond"/>
          <w:color w:val="000000"/>
          <w:szCs w:val="24"/>
        </w:rPr>
        <w:t>The general description of the project and general project information include the following:</w:t>
      </w:r>
    </w:p>
    <w:p w14:paraId="3241672C" w14:textId="77777777" w:rsidR="00372D0C" w:rsidRPr="00CA7F10" w:rsidRDefault="00372D0C" w:rsidP="00372D0C">
      <w:pPr>
        <w:widowControl w:val="0"/>
        <w:spacing w:before="9"/>
        <w:rPr>
          <w:rFonts w:ascii="Garamond" w:hAnsi="Garamond"/>
          <w:szCs w:val="24"/>
        </w:rPr>
      </w:pPr>
    </w:p>
    <w:p w14:paraId="121FCEAA" w14:textId="77777777" w:rsidR="00510747" w:rsidRPr="00510747" w:rsidRDefault="00372D0C" w:rsidP="00510747">
      <w:pPr>
        <w:pStyle w:val="ListParagraph"/>
        <w:widowControl w:val="0"/>
        <w:numPr>
          <w:ilvl w:val="0"/>
          <w:numId w:val="16"/>
        </w:numPr>
        <w:pBdr>
          <w:top w:val="nil"/>
          <w:left w:val="nil"/>
          <w:bottom w:val="nil"/>
          <w:right w:val="nil"/>
          <w:between w:val="nil"/>
        </w:pBdr>
        <w:tabs>
          <w:tab w:val="left" w:pos="1542"/>
        </w:tabs>
        <w:spacing w:line="239" w:lineRule="auto"/>
        <w:ind w:right="131"/>
        <w:jc w:val="both"/>
        <w:rPr>
          <w:rFonts w:ascii="Garamond" w:eastAsia="Calibri" w:hAnsi="Garamond" w:cs="Calibri"/>
          <w:szCs w:val="24"/>
        </w:rPr>
      </w:pPr>
      <w:bookmarkStart w:id="2" w:name="_Hlk163033725"/>
      <w:r w:rsidRPr="00510747">
        <w:rPr>
          <w:rFonts w:ascii="Garamond" w:hAnsi="Garamond"/>
          <w:color w:val="000000"/>
          <w:szCs w:val="24"/>
        </w:rPr>
        <w:t xml:space="preserve">This project will be comprised of the design and renovation of the </w:t>
      </w:r>
      <w:r w:rsidR="00FA4F51" w:rsidRPr="00510747">
        <w:rPr>
          <w:rFonts w:ascii="Garamond" w:hAnsi="Garamond"/>
          <w:color w:val="000000"/>
          <w:szCs w:val="24"/>
        </w:rPr>
        <w:t>existing Cafeteria</w:t>
      </w:r>
      <w:r w:rsidR="00510747" w:rsidRPr="00510747">
        <w:rPr>
          <w:rFonts w:ascii="Garamond" w:hAnsi="Garamond"/>
          <w:color w:val="000000"/>
          <w:szCs w:val="24"/>
        </w:rPr>
        <w:t xml:space="preserve">. The College wishes to renovate the existing serving stations to provide a fresh façade with additional new stations offering new food choice options while creating a </w:t>
      </w:r>
      <w:r w:rsidR="00510747" w:rsidRPr="00510747">
        <w:rPr>
          <w:rFonts w:ascii="Garamond" w:hAnsi="Garamond"/>
          <w:color w:val="000000"/>
          <w:szCs w:val="24"/>
        </w:rPr>
        <w:lastRenderedPageBreak/>
        <w:t xml:space="preserve">modernized and </w:t>
      </w:r>
      <w:r w:rsidR="00FA4F51" w:rsidRPr="00510747">
        <w:rPr>
          <w:rFonts w:ascii="Garamond" w:hAnsi="Garamond"/>
          <w:color w:val="000000"/>
          <w:szCs w:val="24"/>
        </w:rPr>
        <w:t>inviting dining space that fosters community and comfort for students and guests.</w:t>
      </w:r>
      <w:bookmarkEnd w:id="2"/>
    </w:p>
    <w:p w14:paraId="694814C4" w14:textId="77777777" w:rsidR="00510747" w:rsidRPr="00510747" w:rsidRDefault="00510747" w:rsidP="00510747">
      <w:pPr>
        <w:widowControl w:val="0"/>
        <w:pBdr>
          <w:top w:val="nil"/>
          <w:left w:val="nil"/>
          <w:bottom w:val="nil"/>
          <w:right w:val="nil"/>
          <w:between w:val="nil"/>
        </w:pBdr>
        <w:tabs>
          <w:tab w:val="left" w:pos="1542"/>
        </w:tabs>
        <w:spacing w:line="239" w:lineRule="auto"/>
        <w:ind w:left="822" w:right="131"/>
        <w:jc w:val="both"/>
        <w:rPr>
          <w:rFonts w:ascii="Garamond" w:eastAsia="Calibri" w:hAnsi="Garamond" w:cs="Calibri"/>
          <w:szCs w:val="24"/>
        </w:rPr>
      </w:pPr>
    </w:p>
    <w:p w14:paraId="0D518836" w14:textId="77777777" w:rsidR="00372D0C" w:rsidRPr="00AF7823" w:rsidRDefault="00510747" w:rsidP="00510747">
      <w:pPr>
        <w:pStyle w:val="ListParagraph"/>
        <w:widowControl w:val="0"/>
        <w:numPr>
          <w:ilvl w:val="0"/>
          <w:numId w:val="16"/>
        </w:numPr>
        <w:pBdr>
          <w:top w:val="nil"/>
          <w:left w:val="nil"/>
          <w:bottom w:val="nil"/>
          <w:right w:val="nil"/>
          <w:between w:val="nil"/>
        </w:pBdr>
        <w:tabs>
          <w:tab w:val="left" w:pos="1542"/>
        </w:tabs>
        <w:spacing w:line="239" w:lineRule="auto"/>
        <w:ind w:right="131"/>
        <w:jc w:val="both"/>
        <w:rPr>
          <w:rFonts w:ascii="Garamond" w:eastAsia="Calibri" w:hAnsi="Garamond" w:cs="Calibri"/>
          <w:szCs w:val="24"/>
        </w:rPr>
      </w:pPr>
      <w:r w:rsidRPr="00AF7823">
        <w:rPr>
          <w:rFonts w:ascii="Garamond" w:hAnsi="Garamond"/>
          <w:szCs w:val="24"/>
        </w:rPr>
        <w:t>The College prefers to utilize local subcontractors when it is economically feasible to do so.</w:t>
      </w:r>
    </w:p>
    <w:p w14:paraId="0BE32D67" w14:textId="77777777" w:rsidR="00510747" w:rsidRPr="00AF7823" w:rsidRDefault="00510747" w:rsidP="00510747">
      <w:pPr>
        <w:widowControl w:val="0"/>
        <w:pBdr>
          <w:top w:val="nil"/>
          <w:left w:val="nil"/>
          <w:bottom w:val="nil"/>
          <w:right w:val="nil"/>
          <w:between w:val="nil"/>
        </w:pBdr>
        <w:tabs>
          <w:tab w:val="left" w:pos="1542"/>
        </w:tabs>
        <w:spacing w:line="239" w:lineRule="auto"/>
        <w:ind w:right="131"/>
        <w:jc w:val="both"/>
        <w:rPr>
          <w:rFonts w:ascii="Garamond" w:eastAsia="Calibri" w:hAnsi="Garamond" w:cs="Calibri"/>
          <w:szCs w:val="24"/>
        </w:rPr>
      </w:pPr>
    </w:p>
    <w:p w14:paraId="25517B39" w14:textId="77777777" w:rsidR="00510747" w:rsidRPr="00AF7823" w:rsidRDefault="00510747" w:rsidP="00372D0C">
      <w:pPr>
        <w:widowControl w:val="0"/>
        <w:numPr>
          <w:ilvl w:val="0"/>
          <w:numId w:val="16"/>
        </w:numPr>
        <w:pBdr>
          <w:top w:val="nil"/>
          <w:left w:val="nil"/>
          <w:bottom w:val="nil"/>
          <w:right w:val="nil"/>
          <w:between w:val="nil"/>
        </w:pBdr>
        <w:tabs>
          <w:tab w:val="left" w:pos="1542"/>
        </w:tabs>
        <w:ind w:hanging="718"/>
        <w:jc w:val="both"/>
        <w:rPr>
          <w:rFonts w:ascii="Garamond" w:eastAsia="Calibri" w:hAnsi="Garamond" w:cs="Calibri"/>
          <w:szCs w:val="24"/>
        </w:rPr>
      </w:pPr>
      <w:r w:rsidRPr="00AF7823">
        <w:rPr>
          <w:rFonts w:ascii="Garamond" w:eastAsia="Calibri" w:hAnsi="Garamond" w:cs="Calibri"/>
          <w:szCs w:val="24"/>
        </w:rPr>
        <w:t>Planned budget for project; approximately $500,000.</w:t>
      </w:r>
    </w:p>
    <w:bookmarkEnd w:id="1"/>
    <w:p w14:paraId="41F0F307" w14:textId="77777777" w:rsidR="00372D0C" w:rsidRPr="00AF7823" w:rsidRDefault="00372D0C" w:rsidP="00372D0C">
      <w:pPr>
        <w:widowControl w:val="0"/>
        <w:spacing w:before="2"/>
        <w:rPr>
          <w:rFonts w:ascii="Garamond" w:hAnsi="Garamond"/>
          <w:szCs w:val="24"/>
        </w:rPr>
      </w:pPr>
    </w:p>
    <w:p w14:paraId="53A82BA8" w14:textId="77777777" w:rsidR="00372D0C" w:rsidRPr="00AF7823" w:rsidRDefault="00372D0C" w:rsidP="00372D0C">
      <w:pPr>
        <w:widowControl w:val="0"/>
        <w:numPr>
          <w:ilvl w:val="0"/>
          <w:numId w:val="18"/>
        </w:numPr>
        <w:tabs>
          <w:tab w:val="left" w:pos="844"/>
        </w:tabs>
        <w:spacing w:before="43"/>
        <w:ind w:left="843" w:hanging="726"/>
        <w:outlineLvl w:val="0"/>
        <w:rPr>
          <w:rFonts w:ascii="Garamond" w:hAnsi="Garamond" w:cs="Calibri"/>
          <w:bCs/>
          <w:szCs w:val="24"/>
        </w:rPr>
      </w:pPr>
      <w:r w:rsidRPr="00AF7823">
        <w:rPr>
          <w:rFonts w:ascii="Garamond" w:hAnsi="Garamond" w:cs="Calibri"/>
          <w:b/>
          <w:bCs/>
          <w:szCs w:val="24"/>
        </w:rPr>
        <w:t>REQUIREMENTS FOR PROPOSAL.</w:t>
      </w:r>
    </w:p>
    <w:p w14:paraId="759FBD3F" w14:textId="77777777" w:rsidR="00372D0C" w:rsidRPr="00AF7823" w:rsidRDefault="00372D0C" w:rsidP="00372D0C">
      <w:pPr>
        <w:widowControl w:val="0"/>
        <w:spacing w:before="2"/>
        <w:rPr>
          <w:rFonts w:ascii="Garamond" w:hAnsi="Garamond"/>
          <w:b/>
          <w:szCs w:val="24"/>
        </w:rPr>
      </w:pPr>
    </w:p>
    <w:p w14:paraId="0C2C0556" w14:textId="77777777" w:rsidR="00372D0C" w:rsidRPr="00CA7F10" w:rsidRDefault="00372D0C" w:rsidP="00372D0C">
      <w:pPr>
        <w:widowControl w:val="0"/>
        <w:pBdr>
          <w:top w:val="nil"/>
          <w:left w:val="nil"/>
          <w:bottom w:val="nil"/>
          <w:right w:val="nil"/>
          <w:between w:val="nil"/>
        </w:pBdr>
        <w:ind w:left="836" w:right="127"/>
        <w:jc w:val="both"/>
        <w:rPr>
          <w:rFonts w:ascii="Garamond" w:hAnsi="Garamond"/>
          <w:color w:val="000000"/>
          <w:szCs w:val="24"/>
        </w:rPr>
      </w:pPr>
      <w:r w:rsidRPr="00AF7823">
        <w:rPr>
          <w:rFonts w:ascii="Garamond" w:hAnsi="Garamond"/>
          <w:szCs w:val="24"/>
        </w:rPr>
        <w:t xml:space="preserve">The selection committee will select firms to be interviewed using the attached Evaluation Criteria </w:t>
      </w:r>
      <w:r w:rsidRPr="00CA7F10">
        <w:rPr>
          <w:rFonts w:ascii="Garamond" w:hAnsi="Garamond"/>
          <w:color w:val="000000"/>
          <w:szCs w:val="24"/>
        </w:rPr>
        <w:t>Form. Proposals submitted by interested firms must include the following elements in the order listed:</w:t>
      </w:r>
    </w:p>
    <w:p w14:paraId="0FD57A01" w14:textId="77777777" w:rsidR="00372D0C" w:rsidRPr="00CA7F10" w:rsidRDefault="00372D0C" w:rsidP="00372D0C">
      <w:pPr>
        <w:widowControl w:val="0"/>
        <w:spacing w:before="8"/>
        <w:rPr>
          <w:rFonts w:ascii="Garamond" w:hAnsi="Garamond"/>
          <w:szCs w:val="24"/>
        </w:rPr>
      </w:pPr>
    </w:p>
    <w:p w14:paraId="0BB62FF7" w14:textId="77777777" w:rsidR="00372D0C" w:rsidRPr="00CA7F10" w:rsidRDefault="00372D0C" w:rsidP="00372D0C">
      <w:pPr>
        <w:widowControl w:val="0"/>
        <w:ind w:left="843"/>
        <w:jc w:val="both"/>
        <w:outlineLvl w:val="0"/>
        <w:rPr>
          <w:rFonts w:ascii="Garamond" w:hAnsi="Garamond" w:cs="Calibri"/>
          <w:bCs/>
          <w:szCs w:val="24"/>
        </w:rPr>
      </w:pPr>
      <w:r w:rsidRPr="00CA7F10">
        <w:rPr>
          <w:rFonts w:ascii="Garamond" w:hAnsi="Garamond" w:cs="Calibri"/>
          <w:b/>
          <w:bCs/>
          <w:szCs w:val="24"/>
        </w:rPr>
        <w:t>1.        Description of Project Team and Organizational Chart.</w:t>
      </w:r>
    </w:p>
    <w:p w14:paraId="675AC1AA" w14:textId="77777777" w:rsidR="00372D0C" w:rsidRPr="00CA7F10" w:rsidRDefault="00372D0C" w:rsidP="00372D0C">
      <w:pPr>
        <w:widowControl w:val="0"/>
        <w:spacing w:before="2"/>
        <w:rPr>
          <w:rFonts w:ascii="Garamond" w:hAnsi="Garamond"/>
          <w:b/>
          <w:szCs w:val="24"/>
        </w:rPr>
      </w:pPr>
    </w:p>
    <w:p w14:paraId="1FC473AC" w14:textId="77777777" w:rsidR="00372D0C" w:rsidRPr="00CA7F10" w:rsidRDefault="00372D0C" w:rsidP="00372D0C">
      <w:pPr>
        <w:widowControl w:val="0"/>
        <w:pBdr>
          <w:top w:val="nil"/>
          <w:left w:val="nil"/>
          <w:bottom w:val="nil"/>
          <w:right w:val="nil"/>
          <w:between w:val="nil"/>
        </w:pBdr>
        <w:ind w:left="1540" w:right="117" w:firstLine="6"/>
        <w:jc w:val="both"/>
        <w:rPr>
          <w:rFonts w:ascii="Garamond" w:hAnsi="Garamond"/>
          <w:color w:val="000000"/>
          <w:szCs w:val="24"/>
        </w:rPr>
      </w:pPr>
      <w:r w:rsidRPr="00CA7F10">
        <w:rPr>
          <w:rFonts w:ascii="Garamond" w:hAnsi="Garamond"/>
          <w:color w:val="000000"/>
          <w:szCs w:val="24"/>
        </w:rPr>
        <w:t>Provide a proposed construction manager organizational structure to manage the project, including identification of individuals to fill key roles. As a minimum, the project executive, project manager/director, and superintendent shall be identified. Include a project organization chart with reporting relationships and resumes of key individuals to be specifically assigned to the project. Describe in detail each key individual's most recent project experience of a similar nature. Define the roles of any additional management and/or supervisory personnel to be assigned to the project.</w:t>
      </w:r>
    </w:p>
    <w:p w14:paraId="4E9649F3" w14:textId="77777777" w:rsidR="00372D0C" w:rsidRPr="00CA7F10" w:rsidRDefault="00372D0C" w:rsidP="00372D0C">
      <w:pPr>
        <w:widowControl w:val="0"/>
        <w:spacing w:before="9"/>
        <w:rPr>
          <w:rFonts w:ascii="Garamond" w:hAnsi="Garamond"/>
          <w:szCs w:val="24"/>
        </w:rPr>
      </w:pPr>
    </w:p>
    <w:p w14:paraId="769FDF84" w14:textId="77777777" w:rsidR="00372D0C" w:rsidRPr="00CA7F10" w:rsidRDefault="00372D0C" w:rsidP="00372D0C">
      <w:pPr>
        <w:widowControl w:val="0"/>
        <w:numPr>
          <w:ilvl w:val="0"/>
          <w:numId w:val="14"/>
        </w:numPr>
        <w:tabs>
          <w:tab w:val="left" w:pos="1540"/>
        </w:tabs>
        <w:jc w:val="both"/>
        <w:outlineLvl w:val="0"/>
        <w:rPr>
          <w:rFonts w:ascii="Garamond" w:hAnsi="Garamond" w:cs="Calibri"/>
          <w:bCs/>
          <w:szCs w:val="24"/>
        </w:rPr>
      </w:pPr>
      <w:r w:rsidRPr="00CA7F10">
        <w:rPr>
          <w:rFonts w:ascii="Garamond" w:hAnsi="Garamond" w:cs="Calibri"/>
          <w:b/>
          <w:bCs/>
          <w:szCs w:val="24"/>
        </w:rPr>
        <w:t>Fee Proposal and Description of Services.</w:t>
      </w:r>
    </w:p>
    <w:p w14:paraId="6E4ECEE6" w14:textId="77777777" w:rsidR="00372D0C" w:rsidRPr="00CA7F10" w:rsidRDefault="00372D0C" w:rsidP="00372D0C">
      <w:pPr>
        <w:widowControl w:val="0"/>
        <w:spacing w:before="6"/>
        <w:rPr>
          <w:rFonts w:ascii="Garamond" w:hAnsi="Garamond"/>
          <w:b/>
          <w:szCs w:val="24"/>
        </w:rPr>
      </w:pPr>
    </w:p>
    <w:p w14:paraId="606448CF" w14:textId="77777777" w:rsidR="00372D0C" w:rsidRPr="00CA7F10" w:rsidRDefault="00372D0C" w:rsidP="00372D0C">
      <w:pPr>
        <w:widowControl w:val="0"/>
        <w:numPr>
          <w:ilvl w:val="1"/>
          <w:numId w:val="14"/>
        </w:numPr>
        <w:pBdr>
          <w:top w:val="nil"/>
          <w:left w:val="nil"/>
          <w:bottom w:val="nil"/>
          <w:right w:val="nil"/>
          <w:between w:val="nil"/>
        </w:pBdr>
        <w:tabs>
          <w:tab w:val="left" w:pos="2252"/>
        </w:tabs>
        <w:ind w:hanging="711"/>
        <w:jc w:val="both"/>
        <w:rPr>
          <w:rFonts w:ascii="Garamond" w:eastAsia="Calibri" w:hAnsi="Garamond" w:cs="Calibri"/>
          <w:szCs w:val="24"/>
        </w:rPr>
      </w:pPr>
      <w:r w:rsidRPr="00CA7F10">
        <w:rPr>
          <w:rFonts w:ascii="Garamond" w:hAnsi="Garamond"/>
          <w:color w:val="000000"/>
          <w:szCs w:val="24"/>
        </w:rPr>
        <w:t>Provide a fee proposal, expressed as a percentage of the cost of the work.</w:t>
      </w:r>
    </w:p>
    <w:p w14:paraId="024A25C3" w14:textId="77777777" w:rsidR="00372D0C" w:rsidRPr="00CA7F10" w:rsidRDefault="00372D0C" w:rsidP="00372D0C">
      <w:pPr>
        <w:widowControl w:val="0"/>
        <w:spacing w:before="2"/>
        <w:rPr>
          <w:rFonts w:ascii="Garamond" w:hAnsi="Garamond"/>
          <w:szCs w:val="24"/>
        </w:rPr>
      </w:pPr>
    </w:p>
    <w:p w14:paraId="71976747" w14:textId="77777777" w:rsidR="00372D0C" w:rsidRPr="00CA7F10" w:rsidRDefault="00372D0C" w:rsidP="00372D0C">
      <w:pPr>
        <w:widowControl w:val="0"/>
        <w:numPr>
          <w:ilvl w:val="1"/>
          <w:numId w:val="14"/>
        </w:numPr>
        <w:pBdr>
          <w:top w:val="nil"/>
          <w:left w:val="nil"/>
          <w:bottom w:val="nil"/>
          <w:right w:val="nil"/>
          <w:between w:val="nil"/>
        </w:pBdr>
        <w:tabs>
          <w:tab w:val="left" w:pos="2252"/>
        </w:tabs>
        <w:ind w:right="128" w:hanging="719"/>
        <w:jc w:val="both"/>
        <w:rPr>
          <w:rFonts w:ascii="Garamond" w:eastAsia="Calibri" w:hAnsi="Garamond" w:cs="Calibri"/>
          <w:szCs w:val="24"/>
        </w:rPr>
      </w:pPr>
      <w:r w:rsidRPr="00CA7F10">
        <w:rPr>
          <w:rFonts w:ascii="Garamond" w:hAnsi="Garamond"/>
          <w:color w:val="000000"/>
          <w:szCs w:val="24"/>
        </w:rPr>
        <w:t>Provide a fixed fee expressed in a lump sum amount in the event the project is terminated by the College at the conclusion of the Pre-construction Phase. The fee is compensation to the CM for overhead and profit. Included in the CM's overhead are those services and facilities furnished by the CM without charge other than the CM's fee.</w:t>
      </w:r>
    </w:p>
    <w:p w14:paraId="58620CE6" w14:textId="77777777" w:rsidR="00372D0C" w:rsidRPr="00CA7F10" w:rsidRDefault="00372D0C" w:rsidP="00372D0C">
      <w:pPr>
        <w:widowControl w:val="0"/>
        <w:spacing w:before="1"/>
        <w:rPr>
          <w:rFonts w:ascii="Garamond" w:hAnsi="Garamond"/>
          <w:szCs w:val="24"/>
        </w:rPr>
      </w:pPr>
    </w:p>
    <w:p w14:paraId="4495B8EF" w14:textId="77777777" w:rsidR="00372D0C" w:rsidRPr="00CA7F10" w:rsidRDefault="00372D0C" w:rsidP="00372D0C">
      <w:pPr>
        <w:widowControl w:val="0"/>
        <w:pBdr>
          <w:top w:val="nil"/>
          <w:left w:val="nil"/>
          <w:bottom w:val="nil"/>
          <w:right w:val="nil"/>
          <w:between w:val="nil"/>
        </w:pBdr>
        <w:spacing w:line="241" w:lineRule="auto"/>
        <w:ind w:left="2243" w:right="130" w:firstLine="6"/>
        <w:jc w:val="both"/>
        <w:rPr>
          <w:rFonts w:ascii="Garamond" w:hAnsi="Garamond"/>
          <w:color w:val="000000"/>
          <w:szCs w:val="24"/>
        </w:rPr>
      </w:pPr>
      <w:r w:rsidRPr="00CA7F10">
        <w:rPr>
          <w:rFonts w:ascii="Garamond" w:hAnsi="Garamond"/>
          <w:color w:val="000000"/>
          <w:szCs w:val="24"/>
        </w:rPr>
        <w:t>The firm shall describe those services, facilities, supplies and other expenses that are included in overhead as part of the proposal. The project will be done on an open-book cost plus fee basis, to a Guaranteed Maximum Price (GMP). The establishment of the GMP is not a part of the proposal, but will be accomplished after the Contractor is selected and design documents which reflect the total project are completed. Any savings to the GMP will be returned 100% to the College. No shared savings clause will be included in the agreement.</w:t>
      </w:r>
    </w:p>
    <w:p w14:paraId="3EE47973" w14:textId="77777777" w:rsidR="00372D0C" w:rsidRPr="00CA7F10" w:rsidRDefault="00372D0C" w:rsidP="00372D0C">
      <w:pPr>
        <w:widowControl w:val="0"/>
        <w:spacing w:before="8"/>
        <w:rPr>
          <w:rFonts w:ascii="Garamond" w:hAnsi="Garamond"/>
          <w:szCs w:val="24"/>
        </w:rPr>
      </w:pPr>
    </w:p>
    <w:p w14:paraId="5E13F556" w14:textId="77777777" w:rsidR="00372D0C" w:rsidRPr="00CA7F10" w:rsidRDefault="00372D0C" w:rsidP="00372D0C">
      <w:pPr>
        <w:widowControl w:val="0"/>
        <w:numPr>
          <w:ilvl w:val="0"/>
          <w:numId w:val="14"/>
        </w:numPr>
        <w:tabs>
          <w:tab w:val="left" w:pos="1540"/>
        </w:tabs>
        <w:ind w:hanging="726"/>
        <w:jc w:val="both"/>
        <w:outlineLvl w:val="0"/>
        <w:rPr>
          <w:rFonts w:ascii="Garamond" w:hAnsi="Garamond" w:cs="Calibri"/>
          <w:bCs/>
          <w:szCs w:val="24"/>
        </w:rPr>
      </w:pPr>
      <w:r w:rsidRPr="00CA7F10">
        <w:rPr>
          <w:rFonts w:ascii="Garamond" w:hAnsi="Garamond" w:cs="Calibri"/>
          <w:b/>
          <w:bCs/>
          <w:szCs w:val="24"/>
        </w:rPr>
        <w:t>General Conditions Fee Proposal.</w:t>
      </w:r>
    </w:p>
    <w:p w14:paraId="3EB7C5CD" w14:textId="77777777" w:rsidR="00372D0C" w:rsidRPr="00CA7F10" w:rsidRDefault="00372D0C" w:rsidP="00372D0C">
      <w:pPr>
        <w:widowControl w:val="0"/>
        <w:spacing w:before="2"/>
        <w:rPr>
          <w:rFonts w:ascii="Garamond" w:hAnsi="Garamond"/>
          <w:b/>
          <w:szCs w:val="24"/>
        </w:rPr>
      </w:pPr>
    </w:p>
    <w:p w14:paraId="2B2C0FFB" w14:textId="77777777" w:rsidR="00372D0C" w:rsidRPr="00CA7F10" w:rsidRDefault="00372D0C" w:rsidP="00372D0C">
      <w:pPr>
        <w:widowControl w:val="0"/>
        <w:pBdr>
          <w:top w:val="nil"/>
          <w:left w:val="nil"/>
          <w:bottom w:val="nil"/>
          <w:right w:val="nil"/>
          <w:between w:val="nil"/>
        </w:pBdr>
        <w:ind w:left="1525" w:right="125" w:firstLine="6"/>
        <w:jc w:val="both"/>
        <w:rPr>
          <w:rFonts w:ascii="Garamond" w:hAnsi="Garamond"/>
          <w:color w:val="000000"/>
          <w:szCs w:val="24"/>
        </w:rPr>
      </w:pPr>
      <w:r w:rsidRPr="00CA7F10">
        <w:rPr>
          <w:rFonts w:ascii="Garamond" w:hAnsi="Garamond"/>
          <w:color w:val="000000"/>
          <w:szCs w:val="24"/>
        </w:rPr>
        <w:t xml:space="preserve">Provide a fee proposal for General Conditions, on an actual cost basis to a Guaranteed Maximum Price. General Conditions are the Cost of the Work necessarily incurred by the Contractor in the proper performance of the Work on the project that will be reimbursed by the College as Owner. The firm shall define items to be included as </w:t>
      </w:r>
      <w:r w:rsidRPr="00CA7F10">
        <w:rPr>
          <w:rFonts w:ascii="Garamond" w:hAnsi="Garamond"/>
          <w:color w:val="000000"/>
          <w:szCs w:val="24"/>
        </w:rPr>
        <w:lastRenderedPageBreak/>
        <w:t>general conditions, including costs and expenses that are necessary and incidental to the Work, but not included in the direct labor, material and equipment required for the Work. The firm shall also identify any mark-ups on the general condition items, and shall fix a maximum price for general conditions as part of this proposal.</w:t>
      </w:r>
    </w:p>
    <w:p w14:paraId="546DE719" w14:textId="77777777" w:rsidR="00372D0C" w:rsidRPr="00CA7F10" w:rsidRDefault="00372D0C" w:rsidP="00372D0C">
      <w:pPr>
        <w:widowControl w:val="0"/>
        <w:pBdr>
          <w:top w:val="nil"/>
          <w:left w:val="nil"/>
          <w:bottom w:val="nil"/>
          <w:right w:val="nil"/>
          <w:between w:val="nil"/>
        </w:pBdr>
        <w:ind w:left="1525" w:right="125" w:firstLine="6"/>
        <w:jc w:val="both"/>
        <w:rPr>
          <w:rFonts w:ascii="Garamond" w:hAnsi="Garamond"/>
          <w:color w:val="000000"/>
          <w:szCs w:val="24"/>
        </w:rPr>
      </w:pPr>
    </w:p>
    <w:p w14:paraId="17479EE6" w14:textId="77777777" w:rsidR="00F74507" w:rsidRPr="00CA7F10" w:rsidRDefault="00F74507" w:rsidP="00372D0C">
      <w:pPr>
        <w:widowControl w:val="0"/>
        <w:pBdr>
          <w:top w:val="nil"/>
          <w:left w:val="nil"/>
          <w:bottom w:val="nil"/>
          <w:right w:val="nil"/>
          <w:between w:val="nil"/>
        </w:pBdr>
        <w:ind w:left="1525" w:right="125" w:firstLine="6"/>
        <w:jc w:val="both"/>
        <w:rPr>
          <w:rFonts w:ascii="Garamond" w:hAnsi="Garamond"/>
          <w:color w:val="000000"/>
          <w:szCs w:val="24"/>
        </w:rPr>
      </w:pPr>
    </w:p>
    <w:p w14:paraId="31A797DA" w14:textId="77777777" w:rsidR="00372D0C" w:rsidRPr="00CA7F10" w:rsidRDefault="00372D0C" w:rsidP="00372D0C">
      <w:pPr>
        <w:widowControl w:val="0"/>
        <w:numPr>
          <w:ilvl w:val="0"/>
          <w:numId w:val="14"/>
        </w:numPr>
        <w:tabs>
          <w:tab w:val="left" w:pos="1555"/>
        </w:tabs>
        <w:spacing w:before="47"/>
        <w:ind w:left="1554" w:hanging="718"/>
        <w:outlineLvl w:val="0"/>
        <w:rPr>
          <w:rFonts w:ascii="Garamond" w:hAnsi="Garamond" w:cs="Calibri"/>
          <w:bCs/>
          <w:szCs w:val="24"/>
        </w:rPr>
      </w:pPr>
      <w:r w:rsidRPr="00CA7F10">
        <w:rPr>
          <w:rFonts w:ascii="Garamond" w:hAnsi="Garamond" w:cs="Calibri"/>
          <w:b/>
          <w:bCs/>
          <w:szCs w:val="24"/>
        </w:rPr>
        <w:t>Description of the Construction Managers Approach.</w:t>
      </w:r>
    </w:p>
    <w:p w14:paraId="057945D0" w14:textId="77777777" w:rsidR="00372D0C" w:rsidRPr="00CA7F10" w:rsidRDefault="00372D0C" w:rsidP="00372D0C">
      <w:pPr>
        <w:widowControl w:val="0"/>
        <w:spacing w:before="7"/>
        <w:rPr>
          <w:rFonts w:ascii="Garamond" w:hAnsi="Garamond"/>
          <w:b/>
          <w:szCs w:val="24"/>
        </w:rPr>
      </w:pPr>
    </w:p>
    <w:p w14:paraId="1877F835" w14:textId="77777777" w:rsidR="00372D0C" w:rsidRPr="00CA7F10" w:rsidRDefault="00372D0C" w:rsidP="00372D0C">
      <w:pPr>
        <w:widowControl w:val="0"/>
        <w:pBdr>
          <w:top w:val="nil"/>
          <w:left w:val="nil"/>
          <w:bottom w:val="nil"/>
          <w:right w:val="nil"/>
          <w:between w:val="nil"/>
        </w:pBdr>
        <w:spacing w:line="274" w:lineRule="auto"/>
        <w:ind w:left="1547" w:right="115"/>
        <w:jc w:val="both"/>
        <w:rPr>
          <w:rFonts w:ascii="Garamond" w:hAnsi="Garamond"/>
          <w:color w:val="000000"/>
          <w:szCs w:val="24"/>
        </w:rPr>
      </w:pPr>
      <w:r w:rsidRPr="00CA7F10">
        <w:rPr>
          <w:rFonts w:ascii="Garamond" w:hAnsi="Garamond"/>
          <w:color w:val="000000"/>
          <w:szCs w:val="24"/>
        </w:rPr>
        <w:t>Provide a complete description of the Construction Managers approach to the project.</w:t>
      </w:r>
    </w:p>
    <w:p w14:paraId="4D79D335" w14:textId="77777777" w:rsidR="00372D0C" w:rsidRPr="00CA7F10" w:rsidRDefault="00372D0C" w:rsidP="00372D0C">
      <w:pPr>
        <w:widowControl w:val="0"/>
        <w:spacing w:before="6"/>
        <w:rPr>
          <w:rFonts w:ascii="Garamond" w:hAnsi="Garamond"/>
          <w:szCs w:val="24"/>
        </w:rPr>
      </w:pPr>
    </w:p>
    <w:p w14:paraId="55A87CCF" w14:textId="77777777" w:rsidR="00372D0C" w:rsidRPr="00CA7F10" w:rsidRDefault="00372D0C" w:rsidP="00372D0C">
      <w:pPr>
        <w:widowControl w:val="0"/>
        <w:numPr>
          <w:ilvl w:val="0"/>
          <w:numId w:val="14"/>
        </w:numPr>
        <w:tabs>
          <w:tab w:val="left" w:pos="1548"/>
        </w:tabs>
        <w:ind w:left="1547" w:hanging="711"/>
        <w:outlineLvl w:val="0"/>
        <w:rPr>
          <w:rFonts w:ascii="Garamond" w:hAnsi="Garamond" w:cs="Calibri"/>
          <w:bCs/>
          <w:szCs w:val="24"/>
        </w:rPr>
      </w:pPr>
      <w:r w:rsidRPr="00CA7F10">
        <w:rPr>
          <w:rFonts w:ascii="Garamond" w:hAnsi="Garamond" w:cs="Calibri"/>
          <w:b/>
          <w:bCs/>
          <w:szCs w:val="24"/>
        </w:rPr>
        <w:t>Proposal Regarding Change Orders.</w:t>
      </w:r>
    </w:p>
    <w:p w14:paraId="3BC8E1E6" w14:textId="77777777" w:rsidR="00372D0C" w:rsidRPr="00CA7F10" w:rsidRDefault="00372D0C" w:rsidP="00372D0C">
      <w:pPr>
        <w:widowControl w:val="0"/>
        <w:spacing w:before="2"/>
        <w:rPr>
          <w:rFonts w:ascii="Garamond" w:hAnsi="Garamond"/>
          <w:b/>
          <w:szCs w:val="24"/>
        </w:rPr>
      </w:pPr>
    </w:p>
    <w:p w14:paraId="248F0016" w14:textId="2CC3B9B1" w:rsidR="00372D0C" w:rsidRPr="00CA7F10" w:rsidRDefault="00372D0C" w:rsidP="00372D0C">
      <w:pPr>
        <w:widowControl w:val="0"/>
        <w:pBdr>
          <w:top w:val="nil"/>
          <w:left w:val="nil"/>
          <w:bottom w:val="nil"/>
          <w:right w:val="nil"/>
          <w:between w:val="nil"/>
        </w:pBdr>
        <w:ind w:left="1547" w:right="111"/>
        <w:jc w:val="both"/>
        <w:rPr>
          <w:rFonts w:ascii="Garamond" w:hAnsi="Garamond"/>
          <w:color w:val="000000"/>
          <w:szCs w:val="24"/>
        </w:rPr>
      </w:pPr>
      <w:r w:rsidRPr="00CA7F10">
        <w:rPr>
          <w:rFonts w:ascii="Garamond" w:hAnsi="Garamond"/>
          <w:color w:val="000000"/>
          <w:szCs w:val="24"/>
        </w:rPr>
        <w:t xml:space="preserve">Provide a </w:t>
      </w:r>
      <w:r w:rsidRPr="00B17C8A">
        <w:rPr>
          <w:rFonts w:ascii="Garamond" w:hAnsi="Garamond"/>
          <w:color w:val="000000"/>
          <w:szCs w:val="24"/>
        </w:rPr>
        <w:t xml:space="preserve">proposed method of pricing and managing Change Orders after a Guaranteed Maximum Price is established. This shall include changes (a) before work is subcontracted, (b) after work is subcontracted, but before any of the subcontracted work is fabricated, </w:t>
      </w:r>
      <w:r w:rsidR="00284C26" w:rsidRPr="00B17C8A">
        <w:rPr>
          <w:rFonts w:ascii="Garamond" w:hAnsi="Garamond"/>
          <w:color w:val="000000"/>
          <w:szCs w:val="24"/>
        </w:rPr>
        <w:t>purchased,</w:t>
      </w:r>
      <w:r w:rsidRPr="00B17C8A">
        <w:rPr>
          <w:rFonts w:ascii="Garamond" w:hAnsi="Garamond"/>
          <w:color w:val="000000"/>
          <w:szCs w:val="24"/>
        </w:rPr>
        <w:t xml:space="preserve"> or delivered, and (c) after subcontracted work is underway. Identify any Contractor</w:t>
      </w:r>
      <w:r w:rsidRPr="00CA7F10">
        <w:rPr>
          <w:rFonts w:ascii="Garamond" w:hAnsi="Garamond"/>
          <w:color w:val="000000"/>
          <w:szCs w:val="24"/>
        </w:rPr>
        <w:t xml:space="preserve"> charges for Change Orders in a similar manner. Identify in writing the philosophy of the firm in managing changes under this contractual method, and identify references of completed projects, performed under similar contractual arrangement, and the Change Order history.</w:t>
      </w:r>
    </w:p>
    <w:p w14:paraId="1D030311" w14:textId="77777777" w:rsidR="00372D0C" w:rsidRPr="00CA7F10" w:rsidRDefault="00372D0C" w:rsidP="00372D0C">
      <w:pPr>
        <w:widowControl w:val="0"/>
        <w:spacing w:before="8"/>
        <w:rPr>
          <w:rFonts w:ascii="Garamond" w:hAnsi="Garamond"/>
          <w:szCs w:val="24"/>
        </w:rPr>
      </w:pPr>
    </w:p>
    <w:p w14:paraId="17996A10" w14:textId="77777777" w:rsidR="00372D0C" w:rsidRPr="00CA7F10" w:rsidRDefault="00372D0C" w:rsidP="00372D0C">
      <w:pPr>
        <w:widowControl w:val="0"/>
        <w:spacing w:before="9"/>
        <w:rPr>
          <w:rFonts w:ascii="Garamond" w:hAnsi="Garamond"/>
          <w:szCs w:val="24"/>
        </w:rPr>
      </w:pPr>
    </w:p>
    <w:p w14:paraId="738694D7" w14:textId="77777777" w:rsidR="00372D0C" w:rsidRPr="00CA7F10" w:rsidRDefault="00372D0C" w:rsidP="00372D0C">
      <w:pPr>
        <w:widowControl w:val="0"/>
        <w:tabs>
          <w:tab w:val="left" w:pos="1539"/>
        </w:tabs>
        <w:ind w:left="828"/>
        <w:outlineLvl w:val="0"/>
        <w:rPr>
          <w:rFonts w:ascii="Garamond" w:hAnsi="Garamond" w:cs="Calibri"/>
          <w:b/>
          <w:bCs/>
          <w:szCs w:val="24"/>
        </w:rPr>
      </w:pPr>
      <w:r w:rsidRPr="00CA7F10">
        <w:rPr>
          <w:rFonts w:ascii="Garamond" w:hAnsi="Garamond" w:cs="Calibri"/>
          <w:b/>
          <w:bCs/>
          <w:szCs w:val="24"/>
        </w:rPr>
        <w:t>6.</w:t>
      </w:r>
      <w:r w:rsidRPr="00CA7F10">
        <w:rPr>
          <w:rFonts w:ascii="Garamond" w:hAnsi="Garamond" w:cs="Calibri"/>
          <w:b/>
          <w:bCs/>
          <w:szCs w:val="24"/>
        </w:rPr>
        <w:tab/>
        <w:t>Narrative of Firm's Philosophy.</w:t>
      </w:r>
    </w:p>
    <w:p w14:paraId="0D0902AE" w14:textId="77777777" w:rsidR="00372D0C" w:rsidRPr="00CA7F10" w:rsidRDefault="00372D0C" w:rsidP="00372D0C">
      <w:pPr>
        <w:widowControl w:val="0"/>
        <w:spacing w:before="2"/>
        <w:rPr>
          <w:rFonts w:ascii="Garamond" w:hAnsi="Garamond"/>
          <w:b/>
          <w:szCs w:val="24"/>
        </w:rPr>
      </w:pPr>
    </w:p>
    <w:p w14:paraId="2DB88961" w14:textId="77777777" w:rsidR="00372D0C" w:rsidRPr="00CA7F10" w:rsidRDefault="00372D0C" w:rsidP="00372D0C">
      <w:pPr>
        <w:widowControl w:val="0"/>
        <w:pBdr>
          <w:top w:val="nil"/>
          <w:left w:val="nil"/>
          <w:bottom w:val="nil"/>
          <w:right w:val="nil"/>
          <w:between w:val="nil"/>
        </w:pBdr>
        <w:ind w:left="1532" w:right="140" w:firstLine="6"/>
        <w:rPr>
          <w:rFonts w:ascii="Garamond" w:hAnsi="Garamond"/>
          <w:color w:val="000000"/>
          <w:szCs w:val="24"/>
        </w:rPr>
      </w:pPr>
      <w:r w:rsidRPr="00CA7F10">
        <w:rPr>
          <w:rFonts w:ascii="Garamond" w:hAnsi="Garamond"/>
          <w:color w:val="000000"/>
          <w:szCs w:val="24"/>
        </w:rPr>
        <w:t>Provide a brief narrative of the firm's philosophy in doing construction management projects of this scope and schedule, under the contractual arrangements defined herein.</w:t>
      </w:r>
    </w:p>
    <w:p w14:paraId="1B7B229C" w14:textId="77777777" w:rsidR="00372D0C" w:rsidRPr="00CA7F10" w:rsidRDefault="00372D0C" w:rsidP="00372D0C">
      <w:pPr>
        <w:widowControl w:val="0"/>
        <w:spacing w:before="1"/>
        <w:rPr>
          <w:rFonts w:ascii="Garamond" w:hAnsi="Garamond"/>
          <w:szCs w:val="24"/>
        </w:rPr>
      </w:pPr>
    </w:p>
    <w:p w14:paraId="5DEB8260" w14:textId="77777777" w:rsidR="00372D0C" w:rsidRPr="00CA7F10" w:rsidRDefault="00372D0C" w:rsidP="00372D0C">
      <w:pPr>
        <w:widowControl w:val="0"/>
        <w:numPr>
          <w:ilvl w:val="0"/>
          <w:numId w:val="21"/>
        </w:numPr>
        <w:tabs>
          <w:tab w:val="left" w:pos="1540"/>
        </w:tabs>
        <w:outlineLvl w:val="0"/>
        <w:rPr>
          <w:rFonts w:ascii="Garamond" w:hAnsi="Garamond" w:cs="Calibri"/>
          <w:bCs/>
          <w:szCs w:val="24"/>
        </w:rPr>
      </w:pPr>
      <w:r w:rsidRPr="00CA7F10">
        <w:rPr>
          <w:rFonts w:ascii="Garamond" w:hAnsi="Garamond" w:cs="Calibri"/>
          <w:b/>
          <w:bCs/>
          <w:szCs w:val="24"/>
        </w:rPr>
        <w:t xml:space="preserve">      List of Major Subcontracted Work.</w:t>
      </w:r>
    </w:p>
    <w:p w14:paraId="2EF5968F" w14:textId="77777777" w:rsidR="00372D0C" w:rsidRPr="00CA7F10" w:rsidRDefault="00372D0C" w:rsidP="00372D0C">
      <w:pPr>
        <w:widowControl w:val="0"/>
        <w:spacing w:before="2"/>
        <w:rPr>
          <w:rFonts w:ascii="Garamond" w:hAnsi="Garamond"/>
          <w:b/>
          <w:szCs w:val="24"/>
        </w:rPr>
      </w:pPr>
    </w:p>
    <w:p w14:paraId="1E9DC531" w14:textId="77777777" w:rsidR="00372D0C" w:rsidRPr="00CA7F10" w:rsidRDefault="00372D0C" w:rsidP="00372D0C">
      <w:pPr>
        <w:widowControl w:val="0"/>
        <w:pBdr>
          <w:top w:val="nil"/>
          <w:left w:val="nil"/>
          <w:bottom w:val="nil"/>
          <w:right w:val="nil"/>
          <w:between w:val="nil"/>
        </w:pBdr>
        <w:ind w:left="1532"/>
        <w:jc w:val="both"/>
        <w:rPr>
          <w:rFonts w:ascii="Garamond" w:hAnsi="Garamond"/>
          <w:color w:val="000000"/>
          <w:szCs w:val="24"/>
        </w:rPr>
      </w:pPr>
      <w:r w:rsidRPr="00CA7F10">
        <w:rPr>
          <w:rFonts w:ascii="Garamond" w:hAnsi="Garamond"/>
          <w:color w:val="000000"/>
          <w:szCs w:val="24"/>
        </w:rPr>
        <w:t>Provide a list of proposed major construction elements that would be subcontracted.</w:t>
      </w:r>
    </w:p>
    <w:p w14:paraId="25A2A917" w14:textId="77777777" w:rsidR="00372D0C" w:rsidRPr="00CA7F10" w:rsidRDefault="00372D0C" w:rsidP="00372D0C">
      <w:pPr>
        <w:widowControl w:val="0"/>
        <w:spacing w:before="2"/>
        <w:rPr>
          <w:rFonts w:ascii="Garamond" w:hAnsi="Garamond"/>
          <w:szCs w:val="24"/>
        </w:rPr>
      </w:pPr>
    </w:p>
    <w:p w14:paraId="6C3DAB59" w14:textId="77777777" w:rsidR="00372D0C" w:rsidRPr="00CA7F10" w:rsidRDefault="00372D0C" w:rsidP="00BE3BED">
      <w:pPr>
        <w:widowControl w:val="0"/>
        <w:numPr>
          <w:ilvl w:val="0"/>
          <w:numId w:val="21"/>
        </w:numPr>
        <w:tabs>
          <w:tab w:val="left" w:pos="1540"/>
        </w:tabs>
        <w:ind w:left="1530" w:hanging="630"/>
        <w:outlineLvl w:val="0"/>
        <w:rPr>
          <w:rFonts w:ascii="Garamond" w:hAnsi="Garamond" w:cs="Calibri"/>
          <w:bCs/>
          <w:szCs w:val="24"/>
        </w:rPr>
      </w:pPr>
      <w:r w:rsidRPr="00CA7F10">
        <w:rPr>
          <w:rFonts w:ascii="Garamond" w:hAnsi="Garamond" w:cs="Calibri"/>
          <w:b/>
          <w:bCs/>
          <w:szCs w:val="24"/>
        </w:rPr>
        <w:t>References.</w:t>
      </w:r>
    </w:p>
    <w:p w14:paraId="14E366ED" w14:textId="77777777" w:rsidR="00372D0C" w:rsidRPr="00CA7F10" w:rsidRDefault="00372D0C" w:rsidP="00372D0C">
      <w:pPr>
        <w:widowControl w:val="0"/>
        <w:spacing w:before="2"/>
        <w:rPr>
          <w:rFonts w:ascii="Garamond" w:hAnsi="Garamond"/>
          <w:b/>
          <w:szCs w:val="24"/>
        </w:rPr>
      </w:pPr>
    </w:p>
    <w:p w14:paraId="72F053A8" w14:textId="77777777" w:rsidR="00372D0C" w:rsidRPr="00CA7F10" w:rsidRDefault="00372D0C" w:rsidP="00372D0C">
      <w:pPr>
        <w:widowControl w:val="0"/>
        <w:pBdr>
          <w:top w:val="nil"/>
          <w:left w:val="nil"/>
          <w:bottom w:val="nil"/>
          <w:right w:val="nil"/>
          <w:between w:val="nil"/>
        </w:pBdr>
        <w:spacing w:line="242" w:lineRule="auto"/>
        <w:ind w:left="1532" w:right="126" w:firstLine="6"/>
        <w:jc w:val="both"/>
        <w:rPr>
          <w:rFonts w:ascii="Garamond" w:hAnsi="Garamond"/>
          <w:color w:val="000000"/>
          <w:szCs w:val="24"/>
        </w:rPr>
      </w:pPr>
      <w:r w:rsidRPr="00CA7F10">
        <w:rPr>
          <w:rFonts w:ascii="Garamond" w:hAnsi="Garamond"/>
          <w:color w:val="000000"/>
          <w:szCs w:val="24"/>
        </w:rPr>
        <w:t>Provide references from design professionals and owners in regard to similar projects.</w:t>
      </w:r>
    </w:p>
    <w:p w14:paraId="08C651C4" w14:textId="77777777" w:rsidR="00372D0C" w:rsidRPr="00CA7F10" w:rsidRDefault="00372D0C" w:rsidP="00372D0C">
      <w:pPr>
        <w:widowControl w:val="0"/>
        <w:rPr>
          <w:rFonts w:ascii="Garamond" w:hAnsi="Garamond"/>
          <w:szCs w:val="24"/>
        </w:rPr>
      </w:pPr>
    </w:p>
    <w:p w14:paraId="3B3B77E3" w14:textId="77777777" w:rsidR="00372D0C" w:rsidRPr="00CA7F10" w:rsidRDefault="00372D0C" w:rsidP="00372D0C">
      <w:pPr>
        <w:widowControl w:val="0"/>
        <w:spacing w:before="2"/>
        <w:rPr>
          <w:rFonts w:ascii="Garamond" w:hAnsi="Garamond"/>
          <w:szCs w:val="24"/>
        </w:rPr>
      </w:pPr>
    </w:p>
    <w:p w14:paraId="73731554" w14:textId="77777777" w:rsidR="00372D0C" w:rsidRPr="00CA7F10" w:rsidRDefault="00372D0C" w:rsidP="00372D0C">
      <w:pPr>
        <w:widowControl w:val="0"/>
        <w:numPr>
          <w:ilvl w:val="0"/>
          <w:numId w:val="18"/>
        </w:numPr>
        <w:tabs>
          <w:tab w:val="left" w:pos="822"/>
        </w:tabs>
        <w:ind w:left="821" w:hanging="718"/>
        <w:outlineLvl w:val="0"/>
        <w:rPr>
          <w:rFonts w:ascii="Garamond" w:hAnsi="Garamond" w:cs="Calibri"/>
          <w:bCs/>
          <w:szCs w:val="24"/>
        </w:rPr>
      </w:pPr>
      <w:r w:rsidRPr="00CA7F10">
        <w:rPr>
          <w:rFonts w:ascii="Garamond" w:hAnsi="Garamond" w:cs="Calibri"/>
          <w:b/>
          <w:bCs/>
          <w:szCs w:val="24"/>
        </w:rPr>
        <w:t>PRECONSTRUCTION.</w:t>
      </w:r>
    </w:p>
    <w:p w14:paraId="21063DDD" w14:textId="77777777" w:rsidR="00372D0C" w:rsidRPr="00CA7F10" w:rsidRDefault="00372D0C" w:rsidP="00372D0C">
      <w:pPr>
        <w:widowControl w:val="0"/>
        <w:spacing w:before="2"/>
        <w:rPr>
          <w:rFonts w:ascii="Garamond" w:hAnsi="Garamond"/>
          <w:b/>
          <w:szCs w:val="24"/>
        </w:rPr>
      </w:pPr>
    </w:p>
    <w:p w14:paraId="078014FD" w14:textId="77777777" w:rsidR="00372D0C" w:rsidRPr="00CA7F10" w:rsidRDefault="00372D0C" w:rsidP="00372D0C">
      <w:pPr>
        <w:widowControl w:val="0"/>
        <w:pBdr>
          <w:top w:val="nil"/>
          <w:left w:val="nil"/>
          <w:bottom w:val="nil"/>
          <w:right w:val="nil"/>
          <w:between w:val="nil"/>
        </w:pBdr>
        <w:spacing w:line="242" w:lineRule="auto"/>
        <w:ind w:left="821"/>
        <w:rPr>
          <w:rFonts w:ascii="Garamond" w:hAnsi="Garamond"/>
          <w:color w:val="000000"/>
          <w:szCs w:val="24"/>
        </w:rPr>
      </w:pPr>
      <w:r w:rsidRPr="00CA7F10">
        <w:rPr>
          <w:rFonts w:ascii="Garamond" w:hAnsi="Garamond"/>
          <w:color w:val="000000"/>
          <w:szCs w:val="24"/>
        </w:rPr>
        <w:t>The following preconstruction services are required from the selected Construction Manager:</w:t>
      </w:r>
    </w:p>
    <w:p w14:paraId="57B1EF3F" w14:textId="77777777" w:rsidR="00F74507" w:rsidRPr="00CA7F10" w:rsidRDefault="00F74507" w:rsidP="00372D0C">
      <w:pPr>
        <w:widowControl w:val="0"/>
        <w:pBdr>
          <w:top w:val="nil"/>
          <w:left w:val="nil"/>
          <w:bottom w:val="nil"/>
          <w:right w:val="nil"/>
          <w:between w:val="nil"/>
        </w:pBdr>
        <w:spacing w:line="242" w:lineRule="auto"/>
        <w:ind w:left="821"/>
        <w:rPr>
          <w:rFonts w:ascii="Garamond" w:hAnsi="Garamond"/>
          <w:color w:val="000000"/>
          <w:szCs w:val="24"/>
        </w:rPr>
      </w:pPr>
    </w:p>
    <w:p w14:paraId="60342CB6" w14:textId="21E86EA3" w:rsidR="00F74507" w:rsidRPr="00B17C8A" w:rsidRDefault="00F74507" w:rsidP="00F74507">
      <w:pPr>
        <w:widowControl w:val="0"/>
        <w:numPr>
          <w:ilvl w:val="0"/>
          <w:numId w:val="17"/>
        </w:numPr>
        <w:pBdr>
          <w:top w:val="nil"/>
          <w:left w:val="nil"/>
          <w:bottom w:val="nil"/>
          <w:right w:val="nil"/>
          <w:between w:val="nil"/>
        </w:pBdr>
        <w:tabs>
          <w:tab w:val="left" w:pos="1376"/>
        </w:tabs>
        <w:spacing w:before="54" w:line="241" w:lineRule="auto"/>
        <w:ind w:right="117" w:hanging="569"/>
        <w:jc w:val="both"/>
        <w:rPr>
          <w:rFonts w:ascii="Garamond" w:eastAsia="Calibri" w:hAnsi="Garamond" w:cs="Calibri"/>
          <w:szCs w:val="24"/>
        </w:rPr>
      </w:pPr>
      <w:r w:rsidRPr="00CA7F10">
        <w:rPr>
          <w:rFonts w:ascii="Garamond" w:hAnsi="Garamond"/>
          <w:color w:val="000000"/>
          <w:szCs w:val="24"/>
        </w:rPr>
        <w:t xml:space="preserve">Consult with the College's project director regarding existing site and use of improvements, and the selection of materials, building </w:t>
      </w:r>
      <w:r w:rsidRPr="00B17C8A">
        <w:rPr>
          <w:rFonts w:ascii="Garamond" w:hAnsi="Garamond"/>
          <w:color w:val="000000"/>
          <w:szCs w:val="24"/>
        </w:rPr>
        <w:t xml:space="preserve">systems and equipment. Provide recommendations on construction feasibility; actions designed to minimize adverse effects of labor and materials shortages; time requirements for procurement, </w:t>
      </w:r>
      <w:r w:rsidR="00284C26" w:rsidRPr="00B17C8A">
        <w:rPr>
          <w:rFonts w:ascii="Garamond" w:hAnsi="Garamond"/>
          <w:color w:val="000000"/>
          <w:szCs w:val="24"/>
        </w:rPr>
        <w:t>installation,</w:t>
      </w:r>
      <w:r w:rsidRPr="00B17C8A">
        <w:rPr>
          <w:rFonts w:ascii="Garamond" w:hAnsi="Garamond"/>
          <w:color w:val="000000"/>
          <w:szCs w:val="24"/>
        </w:rPr>
        <w:t xml:space="preserve"> and construction completion; and factors related to construction cost, including estimates of alternative designs or materials, preliminary </w:t>
      </w:r>
      <w:r w:rsidR="00284C26" w:rsidRPr="00B17C8A">
        <w:rPr>
          <w:rFonts w:ascii="Garamond" w:hAnsi="Garamond"/>
          <w:color w:val="000000"/>
          <w:szCs w:val="24"/>
        </w:rPr>
        <w:t>budgets,</w:t>
      </w:r>
      <w:r w:rsidRPr="00B17C8A">
        <w:rPr>
          <w:rFonts w:ascii="Garamond" w:hAnsi="Garamond"/>
          <w:color w:val="000000"/>
          <w:szCs w:val="24"/>
        </w:rPr>
        <w:t xml:space="preserve"> and possible economies. Provide recommendations on phasing and fast track strategies for the project.</w:t>
      </w:r>
    </w:p>
    <w:p w14:paraId="4CA42060" w14:textId="77777777" w:rsidR="00F74507" w:rsidRPr="00CA7F10" w:rsidRDefault="00F74507" w:rsidP="00F74507">
      <w:pPr>
        <w:widowControl w:val="0"/>
        <w:spacing w:before="1"/>
        <w:rPr>
          <w:rFonts w:ascii="Garamond" w:hAnsi="Garamond"/>
          <w:szCs w:val="24"/>
        </w:rPr>
      </w:pPr>
    </w:p>
    <w:p w14:paraId="4F7AF00B" w14:textId="77777777" w:rsidR="00F74507" w:rsidRPr="00CA7F10" w:rsidRDefault="00F74507" w:rsidP="00F74507">
      <w:pPr>
        <w:widowControl w:val="0"/>
        <w:numPr>
          <w:ilvl w:val="0"/>
          <w:numId w:val="17"/>
        </w:numPr>
        <w:pBdr>
          <w:top w:val="nil"/>
          <w:left w:val="nil"/>
          <w:bottom w:val="nil"/>
          <w:right w:val="nil"/>
          <w:between w:val="nil"/>
        </w:pBdr>
        <w:tabs>
          <w:tab w:val="left" w:pos="1362"/>
        </w:tabs>
        <w:ind w:right="114" w:hanging="597"/>
        <w:jc w:val="both"/>
        <w:rPr>
          <w:rFonts w:ascii="Garamond" w:eastAsia="Calibri" w:hAnsi="Garamond" w:cs="Calibri"/>
          <w:szCs w:val="24"/>
        </w:rPr>
      </w:pPr>
      <w:r w:rsidRPr="00CA7F10">
        <w:rPr>
          <w:rFonts w:ascii="Garamond" w:hAnsi="Garamond"/>
          <w:color w:val="000000"/>
          <w:szCs w:val="24"/>
        </w:rPr>
        <w:t>Provide all project scheduling, including the development of a master schedule for all significant activities during the pre-construction period. Also, prepare a master construction schedule for inclusion in the construction contract documents.</w:t>
      </w:r>
    </w:p>
    <w:p w14:paraId="3A57C8C9" w14:textId="77777777" w:rsidR="00F74507" w:rsidRPr="00CA7F10" w:rsidRDefault="00F74507" w:rsidP="00F74507">
      <w:pPr>
        <w:widowControl w:val="0"/>
        <w:spacing w:before="1"/>
        <w:rPr>
          <w:rFonts w:ascii="Garamond" w:hAnsi="Garamond"/>
          <w:szCs w:val="24"/>
        </w:rPr>
      </w:pPr>
    </w:p>
    <w:p w14:paraId="54BEAB59" w14:textId="13E4C3B0" w:rsidR="00F74507" w:rsidRPr="00B17C8A" w:rsidRDefault="00F74507" w:rsidP="00F74507">
      <w:pPr>
        <w:widowControl w:val="0"/>
        <w:numPr>
          <w:ilvl w:val="0"/>
          <w:numId w:val="17"/>
        </w:numPr>
        <w:pBdr>
          <w:top w:val="nil"/>
          <w:left w:val="nil"/>
          <w:bottom w:val="nil"/>
          <w:right w:val="nil"/>
          <w:between w:val="nil"/>
        </w:pBdr>
        <w:tabs>
          <w:tab w:val="left" w:pos="1362"/>
        </w:tabs>
        <w:ind w:left="1354" w:right="121" w:hanging="590"/>
        <w:jc w:val="both"/>
        <w:rPr>
          <w:rFonts w:ascii="Garamond" w:eastAsia="Calibri" w:hAnsi="Garamond" w:cs="Calibri"/>
          <w:szCs w:val="24"/>
        </w:rPr>
      </w:pPr>
      <w:r w:rsidRPr="00B17C8A">
        <w:rPr>
          <w:rFonts w:ascii="Garamond" w:hAnsi="Garamond"/>
          <w:color w:val="000000"/>
          <w:szCs w:val="24"/>
        </w:rPr>
        <w:t xml:space="preserve">Prepare detailed construction cost estimates and value engineering assessments for design (preliminary design documents, design development </w:t>
      </w:r>
      <w:r w:rsidR="00284C26" w:rsidRPr="00B17C8A">
        <w:rPr>
          <w:rFonts w:ascii="Garamond" w:hAnsi="Garamond"/>
          <w:color w:val="000000"/>
          <w:szCs w:val="24"/>
        </w:rPr>
        <w:t>documents,</w:t>
      </w:r>
      <w:r w:rsidRPr="00B17C8A">
        <w:rPr>
          <w:rFonts w:ascii="Garamond" w:hAnsi="Garamond"/>
          <w:color w:val="000000"/>
          <w:szCs w:val="24"/>
        </w:rPr>
        <w:t xml:space="preserve"> and construction documents) addressing constructability materials and construction techniques, sequencing of construction, separation of contracts, etc. </w:t>
      </w:r>
      <w:r w:rsidR="003562B2" w:rsidRPr="00B17C8A">
        <w:rPr>
          <w:rFonts w:ascii="Garamond" w:hAnsi="Garamond"/>
          <w:color w:val="000000"/>
          <w:szCs w:val="24"/>
        </w:rPr>
        <w:t>Recommendation</w:t>
      </w:r>
      <w:r w:rsidRPr="00B17C8A">
        <w:rPr>
          <w:rFonts w:ascii="Garamond" w:hAnsi="Garamond"/>
          <w:color w:val="000000"/>
          <w:szCs w:val="24"/>
        </w:rPr>
        <w:t>, if required, to maintain project budgets.</w:t>
      </w:r>
    </w:p>
    <w:p w14:paraId="31C0577D" w14:textId="77777777" w:rsidR="00F74507" w:rsidRPr="00B17C8A" w:rsidRDefault="00F74507" w:rsidP="00F74507">
      <w:pPr>
        <w:widowControl w:val="0"/>
        <w:spacing w:before="1"/>
        <w:rPr>
          <w:rFonts w:ascii="Garamond" w:hAnsi="Garamond"/>
          <w:szCs w:val="24"/>
        </w:rPr>
      </w:pPr>
    </w:p>
    <w:p w14:paraId="3AE92E4D" w14:textId="224DF5A5" w:rsidR="00F74507" w:rsidRPr="00B17C8A" w:rsidRDefault="00F74507" w:rsidP="00F74507">
      <w:pPr>
        <w:widowControl w:val="0"/>
        <w:numPr>
          <w:ilvl w:val="0"/>
          <w:numId w:val="17"/>
        </w:numPr>
        <w:pBdr>
          <w:top w:val="nil"/>
          <w:left w:val="nil"/>
          <w:bottom w:val="nil"/>
          <w:right w:val="nil"/>
          <w:between w:val="nil"/>
        </w:pBdr>
        <w:tabs>
          <w:tab w:val="left" w:pos="1355"/>
        </w:tabs>
        <w:spacing w:line="242" w:lineRule="auto"/>
        <w:ind w:left="1354" w:right="130" w:hanging="598"/>
        <w:jc w:val="both"/>
        <w:rPr>
          <w:rFonts w:ascii="Garamond" w:eastAsia="Calibri" w:hAnsi="Garamond" w:cs="Calibri"/>
          <w:szCs w:val="24"/>
        </w:rPr>
      </w:pPr>
      <w:r w:rsidRPr="00B17C8A">
        <w:rPr>
          <w:rFonts w:ascii="Garamond" w:hAnsi="Garamond"/>
          <w:color w:val="000000"/>
          <w:szCs w:val="24"/>
        </w:rPr>
        <w:t xml:space="preserve">Participate in conversion of preliminary and design development documents into construction documents progress including review sessions by providing input with respect to constructability, contractibility, value engineering, </w:t>
      </w:r>
      <w:r w:rsidR="00284C26" w:rsidRPr="00B17C8A">
        <w:rPr>
          <w:rFonts w:ascii="Garamond" w:hAnsi="Garamond"/>
          <w:color w:val="000000"/>
          <w:szCs w:val="24"/>
        </w:rPr>
        <w:t>scheduling,</w:t>
      </w:r>
      <w:r w:rsidRPr="00B17C8A">
        <w:rPr>
          <w:rFonts w:ascii="Garamond" w:hAnsi="Garamond"/>
          <w:color w:val="000000"/>
          <w:szCs w:val="24"/>
        </w:rPr>
        <w:t xml:space="preserve"> and document development.</w:t>
      </w:r>
    </w:p>
    <w:p w14:paraId="1EA21C49" w14:textId="77777777" w:rsidR="00F74507" w:rsidRPr="00B17C8A" w:rsidRDefault="00F74507" w:rsidP="00F74507">
      <w:pPr>
        <w:widowControl w:val="0"/>
        <w:rPr>
          <w:rFonts w:ascii="Garamond" w:hAnsi="Garamond"/>
          <w:szCs w:val="24"/>
        </w:rPr>
      </w:pPr>
    </w:p>
    <w:p w14:paraId="4C23EDF7" w14:textId="77777777" w:rsidR="00F74507" w:rsidRPr="00B17C8A" w:rsidRDefault="00F74507" w:rsidP="00F74507">
      <w:pPr>
        <w:widowControl w:val="0"/>
        <w:numPr>
          <w:ilvl w:val="0"/>
          <w:numId w:val="17"/>
        </w:numPr>
        <w:pBdr>
          <w:top w:val="nil"/>
          <w:left w:val="nil"/>
          <w:bottom w:val="nil"/>
          <w:right w:val="nil"/>
          <w:between w:val="nil"/>
        </w:pBdr>
        <w:tabs>
          <w:tab w:val="left" w:pos="1355"/>
        </w:tabs>
        <w:ind w:left="1347" w:right="124" w:hanging="591"/>
        <w:jc w:val="both"/>
        <w:rPr>
          <w:rFonts w:ascii="Garamond" w:eastAsia="Calibri" w:hAnsi="Garamond" w:cs="Calibri"/>
          <w:szCs w:val="24"/>
        </w:rPr>
      </w:pPr>
      <w:r w:rsidRPr="00B17C8A">
        <w:rPr>
          <w:rFonts w:ascii="Garamond" w:hAnsi="Garamond"/>
          <w:color w:val="000000"/>
          <w:szCs w:val="24"/>
        </w:rPr>
        <w:t>In addition to the CM, the College's project team will be made up of designated College staff</w:t>
      </w:r>
      <w:r w:rsidR="00C64D41" w:rsidRPr="00B17C8A">
        <w:rPr>
          <w:rFonts w:ascii="Garamond" w:hAnsi="Garamond"/>
          <w:color w:val="000000"/>
          <w:szCs w:val="24"/>
        </w:rPr>
        <w:t xml:space="preserve">, </w:t>
      </w:r>
      <w:r w:rsidR="003B12FE" w:rsidRPr="00B17C8A">
        <w:rPr>
          <w:rFonts w:ascii="Garamond" w:hAnsi="Garamond"/>
          <w:color w:val="000000"/>
          <w:szCs w:val="24"/>
        </w:rPr>
        <w:t>a campus dining contractor representative,</w:t>
      </w:r>
      <w:r w:rsidRPr="00B17C8A">
        <w:rPr>
          <w:rFonts w:ascii="Garamond" w:hAnsi="Garamond"/>
          <w:color w:val="000000"/>
          <w:szCs w:val="24"/>
        </w:rPr>
        <w:t xml:space="preserve"> and the project architect. Specific items to be addressed in this process are building systems evaluations for cost effectiveness, identification of potential cost saving items for evaluation by the College's project team, assumptions made to prepare the estimate and detailed review of the preliminary GMP (Guaranteed Maximum Price).</w:t>
      </w:r>
    </w:p>
    <w:p w14:paraId="196D0795" w14:textId="77777777" w:rsidR="00F74507" w:rsidRPr="00B17C8A" w:rsidRDefault="00F74507" w:rsidP="00F74507">
      <w:pPr>
        <w:widowControl w:val="0"/>
        <w:spacing w:before="2"/>
        <w:rPr>
          <w:rFonts w:ascii="Garamond" w:hAnsi="Garamond"/>
          <w:szCs w:val="24"/>
        </w:rPr>
      </w:pPr>
    </w:p>
    <w:p w14:paraId="06C8935C" w14:textId="5E49107F" w:rsidR="00F74507" w:rsidRPr="00CA7F10" w:rsidRDefault="00F74507" w:rsidP="00F74507">
      <w:pPr>
        <w:widowControl w:val="0"/>
        <w:numPr>
          <w:ilvl w:val="0"/>
          <w:numId w:val="17"/>
        </w:numPr>
        <w:pBdr>
          <w:top w:val="nil"/>
          <w:left w:val="nil"/>
          <w:bottom w:val="nil"/>
          <w:right w:val="nil"/>
          <w:between w:val="nil"/>
        </w:pBdr>
        <w:tabs>
          <w:tab w:val="left" w:pos="1348"/>
        </w:tabs>
        <w:spacing w:line="242" w:lineRule="auto"/>
        <w:ind w:left="1347" w:right="134" w:hanging="598"/>
        <w:jc w:val="both"/>
        <w:rPr>
          <w:rFonts w:ascii="Garamond" w:eastAsia="Calibri" w:hAnsi="Garamond" w:cs="Calibri"/>
          <w:szCs w:val="24"/>
        </w:rPr>
      </w:pPr>
      <w:r w:rsidRPr="00B17C8A">
        <w:rPr>
          <w:rFonts w:ascii="Garamond" w:hAnsi="Garamond"/>
          <w:color w:val="000000"/>
          <w:szCs w:val="24"/>
        </w:rPr>
        <w:t xml:space="preserve">Identify any elements/systems of the project that should be ordered prior to the completion of the Construction Documents for either fixing costs or delivery schedules on critical elements, or schedule date improvement. Include identification of separate bid packages, fast </w:t>
      </w:r>
      <w:r w:rsidR="00284C26" w:rsidRPr="00B17C8A">
        <w:rPr>
          <w:rFonts w:ascii="Garamond" w:hAnsi="Garamond"/>
          <w:color w:val="000000"/>
          <w:szCs w:val="24"/>
        </w:rPr>
        <w:t>tracking,</w:t>
      </w:r>
      <w:r w:rsidRPr="00B17C8A">
        <w:rPr>
          <w:rFonts w:ascii="Garamond" w:hAnsi="Garamond"/>
          <w:color w:val="000000"/>
          <w:szCs w:val="24"/>
        </w:rPr>
        <w:t xml:space="preserve"> and phasing</w:t>
      </w:r>
      <w:r w:rsidRPr="00CA7F10">
        <w:rPr>
          <w:rFonts w:ascii="Garamond" w:hAnsi="Garamond"/>
          <w:color w:val="000000"/>
          <w:szCs w:val="24"/>
        </w:rPr>
        <w:t>.</w:t>
      </w:r>
    </w:p>
    <w:p w14:paraId="57C9D4B0" w14:textId="77777777" w:rsidR="00F74507" w:rsidRPr="00CA7F10" w:rsidRDefault="00F74507" w:rsidP="00F74507">
      <w:pPr>
        <w:widowControl w:val="0"/>
        <w:spacing w:before="5"/>
        <w:rPr>
          <w:rFonts w:ascii="Garamond" w:hAnsi="Garamond"/>
          <w:szCs w:val="24"/>
        </w:rPr>
      </w:pPr>
    </w:p>
    <w:p w14:paraId="74F13A7A" w14:textId="77777777" w:rsidR="00F74507" w:rsidRPr="00CA7F10" w:rsidRDefault="00F74507" w:rsidP="00F74507">
      <w:pPr>
        <w:widowControl w:val="0"/>
        <w:numPr>
          <w:ilvl w:val="0"/>
          <w:numId w:val="17"/>
        </w:numPr>
        <w:pBdr>
          <w:top w:val="nil"/>
          <w:left w:val="nil"/>
          <w:bottom w:val="nil"/>
          <w:right w:val="nil"/>
          <w:between w:val="nil"/>
        </w:pBdr>
        <w:tabs>
          <w:tab w:val="left" w:pos="1348"/>
        </w:tabs>
        <w:spacing w:line="274" w:lineRule="auto"/>
        <w:ind w:left="1347" w:right="143" w:hanging="598"/>
        <w:jc w:val="both"/>
        <w:rPr>
          <w:rFonts w:ascii="Garamond" w:eastAsia="Calibri" w:hAnsi="Garamond" w:cs="Calibri"/>
          <w:szCs w:val="24"/>
        </w:rPr>
      </w:pPr>
      <w:r w:rsidRPr="00CA7F10">
        <w:rPr>
          <w:rFonts w:ascii="Garamond" w:hAnsi="Garamond"/>
          <w:color w:val="000000"/>
          <w:szCs w:val="24"/>
        </w:rPr>
        <w:t>Provide cost control advice to the College's project team during preparation of the construction documents.</w:t>
      </w:r>
    </w:p>
    <w:p w14:paraId="655D52A7" w14:textId="77777777" w:rsidR="00F74507" w:rsidRPr="00CA7F10" w:rsidRDefault="00F74507" w:rsidP="00F74507">
      <w:pPr>
        <w:widowControl w:val="0"/>
        <w:spacing w:before="7"/>
        <w:rPr>
          <w:rFonts w:ascii="Garamond" w:hAnsi="Garamond"/>
          <w:szCs w:val="24"/>
        </w:rPr>
      </w:pPr>
    </w:p>
    <w:p w14:paraId="4838C615" w14:textId="77777777" w:rsidR="00F74507" w:rsidRPr="00CA7F10" w:rsidRDefault="00F74507" w:rsidP="00F74507">
      <w:pPr>
        <w:widowControl w:val="0"/>
        <w:numPr>
          <w:ilvl w:val="0"/>
          <w:numId w:val="17"/>
        </w:numPr>
        <w:pBdr>
          <w:top w:val="nil"/>
          <w:left w:val="nil"/>
          <w:bottom w:val="nil"/>
          <w:right w:val="nil"/>
          <w:between w:val="nil"/>
        </w:pBdr>
        <w:tabs>
          <w:tab w:val="left" w:pos="1348"/>
        </w:tabs>
        <w:ind w:left="1347" w:right="145" w:hanging="591"/>
        <w:jc w:val="both"/>
        <w:rPr>
          <w:rFonts w:ascii="Garamond" w:eastAsia="Calibri" w:hAnsi="Garamond" w:cs="Calibri"/>
          <w:szCs w:val="24"/>
        </w:rPr>
      </w:pPr>
      <w:r w:rsidRPr="00CA7F10">
        <w:rPr>
          <w:rFonts w:ascii="Garamond" w:hAnsi="Garamond"/>
          <w:color w:val="000000"/>
          <w:szCs w:val="24"/>
        </w:rPr>
        <w:t>During preparation of the Construction Documents and upon completion thereof, conduct a review with the College's project team for errors, omissions, and constructability.</w:t>
      </w:r>
    </w:p>
    <w:p w14:paraId="4513DF4E" w14:textId="77777777" w:rsidR="00F74507" w:rsidRPr="00CA7F10" w:rsidRDefault="00F74507" w:rsidP="00F74507">
      <w:pPr>
        <w:widowControl w:val="0"/>
        <w:spacing w:before="1"/>
        <w:rPr>
          <w:rFonts w:ascii="Garamond" w:hAnsi="Garamond"/>
          <w:szCs w:val="24"/>
        </w:rPr>
      </w:pPr>
    </w:p>
    <w:p w14:paraId="266A9EB6" w14:textId="77777777" w:rsidR="00F74507" w:rsidRPr="00CA7F10" w:rsidRDefault="00F74507" w:rsidP="00F74507">
      <w:pPr>
        <w:widowControl w:val="0"/>
        <w:numPr>
          <w:ilvl w:val="0"/>
          <w:numId w:val="17"/>
        </w:numPr>
        <w:pBdr>
          <w:top w:val="nil"/>
          <w:left w:val="nil"/>
          <w:bottom w:val="nil"/>
          <w:right w:val="nil"/>
          <w:between w:val="nil"/>
        </w:pBdr>
        <w:tabs>
          <w:tab w:val="left" w:pos="1340"/>
        </w:tabs>
        <w:ind w:left="1340" w:right="150" w:hanging="591"/>
        <w:jc w:val="both"/>
        <w:rPr>
          <w:rFonts w:ascii="Garamond" w:eastAsia="Calibri" w:hAnsi="Garamond" w:cs="Calibri"/>
          <w:szCs w:val="24"/>
        </w:rPr>
      </w:pPr>
      <w:r w:rsidRPr="00CA7F10">
        <w:rPr>
          <w:rFonts w:ascii="Garamond" w:hAnsi="Garamond"/>
          <w:color w:val="000000"/>
          <w:szCs w:val="24"/>
        </w:rPr>
        <w:t>Upon completion of the Design Development Documents for the project, work with the College's project team to formally prepare a Guaranteed Maximum Price by proposed subcontractor breakdown.</w:t>
      </w:r>
    </w:p>
    <w:p w14:paraId="63576AC1" w14:textId="77777777" w:rsidR="00F74507" w:rsidRPr="00CA7F10" w:rsidRDefault="00F74507" w:rsidP="00F74507">
      <w:pPr>
        <w:widowControl w:val="0"/>
        <w:spacing w:before="9"/>
        <w:rPr>
          <w:rFonts w:ascii="Garamond" w:hAnsi="Garamond"/>
          <w:szCs w:val="24"/>
        </w:rPr>
      </w:pPr>
    </w:p>
    <w:p w14:paraId="2BA7689F" w14:textId="77777777" w:rsidR="00F74507" w:rsidRPr="00CA7F10" w:rsidRDefault="00F74507" w:rsidP="00F74507">
      <w:pPr>
        <w:widowControl w:val="0"/>
        <w:numPr>
          <w:ilvl w:val="0"/>
          <w:numId w:val="17"/>
        </w:numPr>
        <w:pBdr>
          <w:top w:val="nil"/>
          <w:left w:val="nil"/>
          <w:bottom w:val="nil"/>
          <w:right w:val="nil"/>
          <w:between w:val="nil"/>
        </w:pBdr>
        <w:tabs>
          <w:tab w:val="left" w:pos="1348"/>
        </w:tabs>
        <w:ind w:left="1347" w:hanging="699"/>
        <w:rPr>
          <w:rFonts w:ascii="Garamond" w:eastAsia="Calibri" w:hAnsi="Garamond" w:cs="Calibri"/>
          <w:szCs w:val="24"/>
        </w:rPr>
      </w:pPr>
      <w:r w:rsidRPr="00CA7F10">
        <w:rPr>
          <w:rFonts w:ascii="Garamond" w:hAnsi="Garamond"/>
          <w:color w:val="000000"/>
          <w:szCs w:val="24"/>
        </w:rPr>
        <w:t>Provide Special Conditions for inclusion in bidding and contract documents.</w:t>
      </w:r>
    </w:p>
    <w:p w14:paraId="506574ED" w14:textId="77777777" w:rsidR="00F74507" w:rsidRPr="00CA7F10" w:rsidRDefault="00F74507" w:rsidP="00F74507">
      <w:pPr>
        <w:widowControl w:val="0"/>
        <w:pBdr>
          <w:top w:val="nil"/>
          <w:left w:val="nil"/>
          <w:bottom w:val="nil"/>
          <w:right w:val="nil"/>
          <w:between w:val="nil"/>
        </w:pBdr>
        <w:tabs>
          <w:tab w:val="left" w:pos="1348"/>
        </w:tabs>
        <w:rPr>
          <w:rFonts w:ascii="Garamond" w:eastAsia="Calibri" w:hAnsi="Garamond" w:cs="Calibri"/>
          <w:szCs w:val="24"/>
        </w:rPr>
      </w:pPr>
    </w:p>
    <w:p w14:paraId="5F4387C8" w14:textId="77777777" w:rsidR="00F74507" w:rsidRPr="00B17C8A" w:rsidRDefault="00F74507" w:rsidP="00F74507">
      <w:pPr>
        <w:widowControl w:val="0"/>
        <w:numPr>
          <w:ilvl w:val="0"/>
          <w:numId w:val="17"/>
        </w:numPr>
        <w:pBdr>
          <w:top w:val="nil"/>
          <w:left w:val="nil"/>
          <w:bottom w:val="nil"/>
          <w:right w:val="nil"/>
          <w:between w:val="nil"/>
        </w:pBdr>
        <w:tabs>
          <w:tab w:val="left" w:pos="1556"/>
        </w:tabs>
        <w:spacing w:before="55"/>
        <w:ind w:left="1548" w:right="120" w:hanging="918"/>
        <w:jc w:val="both"/>
        <w:rPr>
          <w:rFonts w:ascii="Garamond" w:eastAsia="Calibri" w:hAnsi="Garamond" w:cs="Calibri"/>
          <w:szCs w:val="24"/>
        </w:rPr>
      </w:pPr>
      <w:r w:rsidRPr="00CA7F10">
        <w:rPr>
          <w:rFonts w:ascii="Garamond" w:hAnsi="Garamond"/>
          <w:color w:val="000000"/>
          <w:szCs w:val="24"/>
        </w:rPr>
        <w:t xml:space="preserve">Identify and </w:t>
      </w:r>
      <w:r w:rsidRPr="00B17C8A">
        <w:rPr>
          <w:rFonts w:ascii="Garamond" w:hAnsi="Garamond"/>
          <w:color w:val="000000"/>
          <w:szCs w:val="24"/>
        </w:rPr>
        <w:t>recommend the most cost-effective work categories, and provide the methods and means to clearly identify and define cost effective work categories, and responsibilities included in the specifications and drawings.</w:t>
      </w:r>
    </w:p>
    <w:p w14:paraId="3CBCDBC6" w14:textId="77777777" w:rsidR="00F74507" w:rsidRPr="00B17C8A" w:rsidRDefault="00F74507" w:rsidP="00F74507">
      <w:pPr>
        <w:widowControl w:val="0"/>
        <w:spacing w:before="9"/>
        <w:ind w:hanging="918"/>
        <w:rPr>
          <w:rFonts w:ascii="Garamond" w:hAnsi="Garamond"/>
          <w:szCs w:val="24"/>
        </w:rPr>
      </w:pPr>
    </w:p>
    <w:p w14:paraId="344805C9" w14:textId="4325DC2A" w:rsidR="00F74507" w:rsidRPr="00B17C8A" w:rsidRDefault="00F74507" w:rsidP="00F74507">
      <w:pPr>
        <w:widowControl w:val="0"/>
        <w:numPr>
          <w:ilvl w:val="0"/>
          <w:numId w:val="17"/>
        </w:numPr>
        <w:pBdr>
          <w:top w:val="nil"/>
          <w:left w:val="nil"/>
          <w:bottom w:val="nil"/>
          <w:right w:val="nil"/>
          <w:between w:val="nil"/>
        </w:pBdr>
        <w:tabs>
          <w:tab w:val="left" w:pos="1549"/>
        </w:tabs>
        <w:spacing w:line="241" w:lineRule="auto"/>
        <w:ind w:left="1541" w:right="114" w:hanging="918"/>
        <w:jc w:val="both"/>
        <w:rPr>
          <w:rFonts w:ascii="Garamond" w:eastAsia="Calibri" w:hAnsi="Garamond" w:cs="Calibri"/>
          <w:szCs w:val="24"/>
        </w:rPr>
      </w:pPr>
      <w:r w:rsidRPr="00B17C8A">
        <w:rPr>
          <w:rFonts w:ascii="Garamond" w:hAnsi="Garamond"/>
          <w:color w:val="000000"/>
          <w:szCs w:val="24"/>
        </w:rPr>
        <w:t xml:space="preserve">Identify, </w:t>
      </w:r>
      <w:r w:rsidR="00284C26" w:rsidRPr="00B17C8A">
        <w:rPr>
          <w:rFonts w:ascii="Garamond" w:hAnsi="Garamond"/>
          <w:color w:val="000000"/>
          <w:szCs w:val="24"/>
        </w:rPr>
        <w:t>qualify,</w:t>
      </w:r>
      <w:r w:rsidRPr="00B17C8A">
        <w:rPr>
          <w:rFonts w:ascii="Garamond" w:hAnsi="Garamond"/>
          <w:color w:val="000000"/>
          <w:szCs w:val="24"/>
        </w:rPr>
        <w:t xml:space="preserve"> and recommend selection of contractors to the College for inclusion on subcontractors' bid lists. Incorporate additional bidders, if so directed by the College. Manage the subcontractor bidding process, evaluate subcontract bids, and recommend to the College the lowest' responsible bidder on each subcontract. </w:t>
      </w:r>
      <w:r w:rsidRPr="00B17C8A">
        <w:rPr>
          <w:rFonts w:ascii="Garamond" w:hAnsi="Garamond"/>
          <w:color w:val="000000"/>
          <w:szCs w:val="24"/>
        </w:rPr>
        <w:lastRenderedPageBreak/>
        <w:t>Following College approval of the lowest responsible bidder for each subcontract, award and administer the subcontract and materials purchases. Unless otherwise directed by the College, all subcontracted work shall be competitively bid.</w:t>
      </w:r>
    </w:p>
    <w:p w14:paraId="4A12B51A" w14:textId="77777777" w:rsidR="00F74507" w:rsidRPr="00B17C8A" w:rsidRDefault="00F74507" w:rsidP="00F74507">
      <w:pPr>
        <w:widowControl w:val="0"/>
        <w:spacing w:before="1"/>
        <w:ind w:hanging="918"/>
        <w:rPr>
          <w:rFonts w:ascii="Garamond" w:hAnsi="Garamond"/>
          <w:szCs w:val="24"/>
        </w:rPr>
      </w:pPr>
    </w:p>
    <w:p w14:paraId="4ABA926B" w14:textId="488C6D23" w:rsidR="00F74507" w:rsidRPr="00B17C8A" w:rsidRDefault="00F74507" w:rsidP="00F74507">
      <w:pPr>
        <w:widowControl w:val="0"/>
        <w:numPr>
          <w:ilvl w:val="0"/>
          <w:numId w:val="17"/>
        </w:numPr>
        <w:pBdr>
          <w:top w:val="nil"/>
          <w:left w:val="nil"/>
          <w:bottom w:val="nil"/>
          <w:right w:val="nil"/>
          <w:between w:val="nil"/>
        </w:pBdr>
        <w:tabs>
          <w:tab w:val="left" w:pos="1542"/>
        </w:tabs>
        <w:ind w:left="1534" w:right="128" w:hanging="918"/>
        <w:jc w:val="both"/>
        <w:rPr>
          <w:rFonts w:ascii="Garamond" w:eastAsia="Calibri" w:hAnsi="Garamond" w:cs="Calibri"/>
          <w:szCs w:val="24"/>
        </w:rPr>
      </w:pPr>
      <w:r w:rsidRPr="00B17C8A">
        <w:rPr>
          <w:rFonts w:ascii="Garamond" w:hAnsi="Garamond"/>
          <w:color w:val="000000"/>
          <w:szCs w:val="24"/>
        </w:rPr>
        <w:t>For major elements of the work the Contractor would normally self-perform, secure qualified competitive bids coincident with preparing the Construction Manager's proposal for these elements of the work</w:t>
      </w:r>
      <w:r w:rsidR="00284C26" w:rsidRPr="00B17C8A">
        <w:rPr>
          <w:rFonts w:ascii="Garamond" w:hAnsi="Garamond"/>
          <w:color w:val="000000"/>
          <w:szCs w:val="24"/>
        </w:rPr>
        <w:t xml:space="preserve">. </w:t>
      </w:r>
      <w:r w:rsidRPr="00B17C8A">
        <w:rPr>
          <w:rFonts w:ascii="Garamond" w:hAnsi="Garamond"/>
          <w:color w:val="000000"/>
          <w:szCs w:val="24"/>
        </w:rPr>
        <w:t xml:space="preserve">The College shall participate in opening, evaluating and </w:t>
      </w:r>
      <w:r w:rsidR="00F200BB" w:rsidRPr="00B17C8A">
        <w:rPr>
          <w:rFonts w:ascii="Garamond" w:hAnsi="Garamond"/>
          <w:color w:val="000000"/>
          <w:szCs w:val="24"/>
        </w:rPr>
        <w:t xml:space="preserve">the awarding of these </w:t>
      </w:r>
      <w:r w:rsidRPr="00B17C8A">
        <w:rPr>
          <w:rFonts w:ascii="Garamond" w:hAnsi="Garamond"/>
          <w:color w:val="000000"/>
          <w:szCs w:val="24"/>
        </w:rPr>
        <w:t>elements of the work.</w:t>
      </w:r>
    </w:p>
    <w:p w14:paraId="728FE2E4" w14:textId="77777777" w:rsidR="00F74507" w:rsidRPr="00B17C8A" w:rsidRDefault="00F74507" w:rsidP="00F74507">
      <w:pPr>
        <w:widowControl w:val="0"/>
        <w:spacing w:before="2"/>
        <w:ind w:hanging="918"/>
        <w:rPr>
          <w:rFonts w:ascii="Garamond" w:hAnsi="Garamond"/>
          <w:szCs w:val="24"/>
        </w:rPr>
      </w:pPr>
    </w:p>
    <w:p w14:paraId="150044BC" w14:textId="77777777" w:rsidR="00F74507" w:rsidRPr="00B17C8A" w:rsidRDefault="00F74507" w:rsidP="00F74507">
      <w:pPr>
        <w:widowControl w:val="0"/>
        <w:numPr>
          <w:ilvl w:val="0"/>
          <w:numId w:val="17"/>
        </w:numPr>
        <w:pBdr>
          <w:top w:val="nil"/>
          <w:left w:val="nil"/>
          <w:bottom w:val="nil"/>
          <w:right w:val="nil"/>
          <w:between w:val="nil"/>
        </w:pBdr>
        <w:tabs>
          <w:tab w:val="left" w:pos="1542"/>
        </w:tabs>
        <w:ind w:left="1541" w:hanging="918"/>
        <w:rPr>
          <w:rFonts w:ascii="Garamond" w:eastAsia="Calibri" w:hAnsi="Garamond" w:cs="Calibri"/>
          <w:szCs w:val="24"/>
        </w:rPr>
      </w:pPr>
      <w:r w:rsidRPr="00B17C8A">
        <w:rPr>
          <w:rFonts w:ascii="Garamond" w:hAnsi="Garamond"/>
          <w:color w:val="000000"/>
          <w:szCs w:val="24"/>
        </w:rPr>
        <w:t>Complete a quality/coordination review of the completed construction documents.</w:t>
      </w:r>
    </w:p>
    <w:p w14:paraId="4659962C" w14:textId="77777777" w:rsidR="00F74507" w:rsidRPr="00CA7F10" w:rsidRDefault="00F74507" w:rsidP="00F74507">
      <w:pPr>
        <w:widowControl w:val="0"/>
        <w:ind w:hanging="918"/>
        <w:rPr>
          <w:rFonts w:ascii="Garamond" w:hAnsi="Garamond"/>
          <w:szCs w:val="24"/>
        </w:rPr>
      </w:pPr>
    </w:p>
    <w:p w14:paraId="75E2E076" w14:textId="77777777" w:rsidR="00F74507" w:rsidRPr="00CA7F10" w:rsidRDefault="00F74507" w:rsidP="00F74507">
      <w:pPr>
        <w:widowControl w:val="0"/>
        <w:spacing w:before="7"/>
        <w:ind w:hanging="918"/>
        <w:rPr>
          <w:rFonts w:ascii="Garamond" w:hAnsi="Garamond"/>
          <w:szCs w:val="24"/>
        </w:rPr>
      </w:pPr>
    </w:p>
    <w:p w14:paraId="1BC9FDD7" w14:textId="77777777" w:rsidR="00F74507" w:rsidRPr="00CA7F10" w:rsidRDefault="00F74507" w:rsidP="00F74507">
      <w:pPr>
        <w:widowControl w:val="0"/>
        <w:numPr>
          <w:ilvl w:val="0"/>
          <w:numId w:val="18"/>
        </w:numPr>
        <w:tabs>
          <w:tab w:val="left" w:pos="822"/>
        </w:tabs>
        <w:ind w:left="821" w:hanging="918"/>
        <w:outlineLvl w:val="0"/>
        <w:rPr>
          <w:rFonts w:ascii="Garamond" w:hAnsi="Garamond" w:cs="Calibri"/>
          <w:bCs/>
          <w:szCs w:val="24"/>
        </w:rPr>
      </w:pPr>
      <w:r w:rsidRPr="00CA7F10">
        <w:rPr>
          <w:rFonts w:ascii="Garamond" w:hAnsi="Garamond" w:cs="Calibri"/>
          <w:b/>
          <w:bCs/>
          <w:szCs w:val="24"/>
        </w:rPr>
        <w:t>CONSTRUCTION.</w:t>
      </w:r>
    </w:p>
    <w:p w14:paraId="2F1BD508" w14:textId="77777777" w:rsidR="00F74507" w:rsidRPr="00CA7F10" w:rsidRDefault="00F74507" w:rsidP="00F74507">
      <w:pPr>
        <w:widowControl w:val="0"/>
        <w:spacing w:before="7"/>
        <w:ind w:hanging="918"/>
        <w:rPr>
          <w:rFonts w:ascii="Garamond" w:hAnsi="Garamond"/>
          <w:b/>
          <w:szCs w:val="24"/>
        </w:rPr>
      </w:pPr>
    </w:p>
    <w:p w14:paraId="59C86906" w14:textId="77777777" w:rsidR="00F74507" w:rsidRPr="00CA7F10" w:rsidRDefault="00F74507" w:rsidP="006A60C5">
      <w:pPr>
        <w:widowControl w:val="0"/>
        <w:pBdr>
          <w:top w:val="nil"/>
          <w:left w:val="nil"/>
          <w:bottom w:val="nil"/>
          <w:right w:val="nil"/>
          <w:between w:val="nil"/>
        </w:pBdr>
        <w:spacing w:line="274" w:lineRule="auto"/>
        <w:ind w:left="814" w:right="145" w:hanging="4"/>
        <w:rPr>
          <w:rFonts w:ascii="Garamond" w:hAnsi="Garamond"/>
          <w:color w:val="000000"/>
          <w:szCs w:val="24"/>
        </w:rPr>
      </w:pPr>
      <w:r w:rsidRPr="00CA7F10">
        <w:rPr>
          <w:rFonts w:ascii="Garamond" w:hAnsi="Garamond"/>
          <w:color w:val="000000"/>
          <w:szCs w:val="24"/>
        </w:rPr>
        <w:t>Construction services required from the selected firm are described in the Construction Management Agreement and include, but are not limited to the following:</w:t>
      </w:r>
    </w:p>
    <w:p w14:paraId="7871F234" w14:textId="77777777" w:rsidR="00F74507" w:rsidRPr="00CA7F10" w:rsidRDefault="00F74507" w:rsidP="006A60C5">
      <w:pPr>
        <w:widowControl w:val="0"/>
        <w:spacing w:before="11"/>
        <w:ind w:hanging="4"/>
        <w:rPr>
          <w:rFonts w:ascii="Garamond" w:hAnsi="Garamond"/>
          <w:szCs w:val="24"/>
        </w:rPr>
      </w:pPr>
    </w:p>
    <w:p w14:paraId="4665ABBA" w14:textId="77777777" w:rsidR="00F74507" w:rsidRPr="00CA7F10" w:rsidRDefault="00F74507" w:rsidP="006A60C5">
      <w:pPr>
        <w:widowControl w:val="0"/>
        <w:numPr>
          <w:ilvl w:val="1"/>
          <w:numId w:val="18"/>
        </w:numPr>
        <w:pBdr>
          <w:top w:val="nil"/>
          <w:left w:val="nil"/>
          <w:bottom w:val="nil"/>
          <w:right w:val="nil"/>
          <w:between w:val="nil"/>
        </w:pBdr>
        <w:spacing w:line="244" w:lineRule="auto"/>
        <w:ind w:left="1890" w:right="153" w:hanging="360"/>
        <w:jc w:val="both"/>
        <w:rPr>
          <w:rFonts w:ascii="Garamond" w:eastAsia="Calibri" w:hAnsi="Garamond" w:cs="Calibri"/>
          <w:szCs w:val="24"/>
        </w:rPr>
      </w:pPr>
      <w:r w:rsidRPr="00CA7F10">
        <w:rPr>
          <w:rFonts w:ascii="Garamond" w:hAnsi="Garamond"/>
          <w:color w:val="000000"/>
          <w:szCs w:val="24"/>
        </w:rPr>
        <w:t>Assume the primary responsibility for the overall administration of construction contracts on behalf of the Owner.</w:t>
      </w:r>
    </w:p>
    <w:p w14:paraId="4579DBB5" w14:textId="77777777" w:rsidR="00F74507" w:rsidRPr="00CA7F10" w:rsidRDefault="00F74507" w:rsidP="006A60C5">
      <w:pPr>
        <w:widowControl w:val="0"/>
        <w:spacing w:before="9"/>
        <w:ind w:hanging="4"/>
        <w:rPr>
          <w:rFonts w:ascii="Garamond" w:hAnsi="Garamond"/>
          <w:szCs w:val="24"/>
        </w:rPr>
      </w:pPr>
    </w:p>
    <w:p w14:paraId="6EEE8020" w14:textId="72BCECE9" w:rsidR="00F74507" w:rsidRPr="00B17C8A" w:rsidRDefault="00F74507" w:rsidP="006A60C5">
      <w:pPr>
        <w:widowControl w:val="0"/>
        <w:numPr>
          <w:ilvl w:val="0"/>
          <w:numId w:val="15"/>
        </w:numPr>
        <w:pBdr>
          <w:top w:val="nil"/>
          <w:left w:val="nil"/>
          <w:bottom w:val="nil"/>
          <w:right w:val="nil"/>
          <w:between w:val="nil"/>
        </w:pBdr>
        <w:ind w:left="1890" w:right="150" w:hanging="374"/>
        <w:jc w:val="both"/>
        <w:rPr>
          <w:rFonts w:ascii="Garamond" w:eastAsia="Calibri" w:hAnsi="Garamond" w:cs="Calibri"/>
          <w:szCs w:val="24"/>
        </w:rPr>
      </w:pPr>
      <w:r w:rsidRPr="00B17C8A">
        <w:rPr>
          <w:rFonts w:ascii="Garamond" w:hAnsi="Garamond"/>
          <w:color w:val="000000"/>
          <w:szCs w:val="24"/>
        </w:rPr>
        <w:t xml:space="preserve">Provide full-time field staff throughout construction, for the purpose of managing, inspecting, scheduling, and coordinating the subcontractors. Monitor the progress, performance, </w:t>
      </w:r>
      <w:r w:rsidR="00284C26" w:rsidRPr="00B17C8A">
        <w:rPr>
          <w:rFonts w:ascii="Garamond" w:hAnsi="Garamond"/>
          <w:color w:val="000000"/>
          <w:szCs w:val="24"/>
        </w:rPr>
        <w:t>quality,</w:t>
      </w:r>
      <w:r w:rsidRPr="00B17C8A">
        <w:rPr>
          <w:rFonts w:ascii="Garamond" w:hAnsi="Garamond"/>
          <w:color w:val="000000"/>
          <w:szCs w:val="24"/>
        </w:rPr>
        <w:t xml:space="preserve"> and contract compliance of the subcontractors' activities.</w:t>
      </w:r>
    </w:p>
    <w:p w14:paraId="4EB62F81" w14:textId="77777777" w:rsidR="00F74507" w:rsidRPr="00B17C8A" w:rsidRDefault="00F74507" w:rsidP="006A60C5">
      <w:pPr>
        <w:widowControl w:val="0"/>
        <w:spacing w:before="1"/>
        <w:ind w:hanging="4"/>
        <w:rPr>
          <w:rFonts w:ascii="Garamond" w:hAnsi="Garamond"/>
          <w:szCs w:val="24"/>
        </w:rPr>
      </w:pPr>
    </w:p>
    <w:p w14:paraId="3E4946A6" w14:textId="77777777" w:rsidR="00F74507" w:rsidRPr="00B17C8A" w:rsidRDefault="00F74507" w:rsidP="006A60C5">
      <w:pPr>
        <w:widowControl w:val="0"/>
        <w:numPr>
          <w:ilvl w:val="0"/>
          <w:numId w:val="15"/>
        </w:numPr>
        <w:pBdr>
          <w:top w:val="nil"/>
          <w:left w:val="nil"/>
          <w:bottom w:val="nil"/>
          <w:right w:val="nil"/>
          <w:between w:val="nil"/>
        </w:pBdr>
        <w:tabs>
          <w:tab w:val="left" w:pos="1890"/>
        </w:tabs>
        <w:ind w:left="1534" w:hanging="4"/>
        <w:rPr>
          <w:rFonts w:ascii="Garamond" w:eastAsia="Calibri" w:hAnsi="Garamond" w:cs="Calibri"/>
          <w:szCs w:val="24"/>
        </w:rPr>
      </w:pPr>
      <w:r w:rsidRPr="00B17C8A">
        <w:rPr>
          <w:rFonts w:ascii="Garamond" w:hAnsi="Garamond"/>
          <w:color w:val="000000"/>
          <w:szCs w:val="24"/>
        </w:rPr>
        <w:t>Schedule and conduct meetings, as necessary.</w:t>
      </w:r>
    </w:p>
    <w:p w14:paraId="1C281F88" w14:textId="77777777" w:rsidR="00F74507" w:rsidRPr="00B17C8A" w:rsidRDefault="00F74507" w:rsidP="006A60C5">
      <w:pPr>
        <w:widowControl w:val="0"/>
        <w:spacing w:before="2"/>
        <w:ind w:hanging="4"/>
        <w:rPr>
          <w:rFonts w:ascii="Garamond" w:hAnsi="Garamond"/>
          <w:szCs w:val="24"/>
        </w:rPr>
      </w:pPr>
    </w:p>
    <w:p w14:paraId="4A4E53FC" w14:textId="77777777" w:rsidR="00F74507" w:rsidRPr="00B17C8A" w:rsidRDefault="00F74507" w:rsidP="006A60C5">
      <w:pPr>
        <w:widowControl w:val="0"/>
        <w:numPr>
          <w:ilvl w:val="0"/>
          <w:numId w:val="15"/>
        </w:numPr>
        <w:pBdr>
          <w:top w:val="nil"/>
          <w:left w:val="nil"/>
          <w:bottom w:val="nil"/>
          <w:right w:val="nil"/>
          <w:between w:val="nil"/>
        </w:pBdr>
        <w:tabs>
          <w:tab w:val="left" w:pos="1890"/>
        </w:tabs>
        <w:ind w:left="1527" w:hanging="4"/>
        <w:rPr>
          <w:rFonts w:ascii="Garamond" w:eastAsia="Calibri" w:hAnsi="Garamond" w:cs="Calibri"/>
          <w:szCs w:val="24"/>
        </w:rPr>
      </w:pPr>
      <w:r w:rsidRPr="00B17C8A">
        <w:rPr>
          <w:rFonts w:ascii="Garamond" w:hAnsi="Garamond"/>
          <w:color w:val="000000"/>
          <w:szCs w:val="24"/>
        </w:rPr>
        <w:t>Develop and maintain a detailed master construction schedule.</w:t>
      </w:r>
    </w:p>
    <w:p w14:paraId="39F8D180" w14:textId="77777777" w:rsidR="00F74507" w:rsidRPr="00B17C8A" w:rsidRDefault="00F74507" w:rsidP="006A60C5">
      <w:pPr>
        <w:widowControl w:val="0"/>
        <w:spacing w:before="7"/>
        <w:ind w:hanging="4"/>
        <w:rPr>
          <w:rFonts w:ascii="Garamond" w:hAnsi="Garamond"/>
          <w:szCs w:val="24"/>
        </w:rPr>
      </w:pPr>
    </w:p>
    <w:p w14:paraId="1989E502" w14:textId="77777777" w:rsidR="00F74507" w:rsidRPr="00B17C8A" w:rsidRDefault="00F74507" w:rsidP="006A60C5">
      <w:pPr>
        <w:widowControl w:val="0"/>
        <w:numPr>
          <w:ilvl w:val="0"/>
          <w:numId w:val="15"/>
        </w:numPr>
        <w:pBdr>
          <w:top w:val="nil"/>
          <w:left w:val="nil"/>
          <w:bottom w:val="nil"/>
          <w:right w:val="nil"/>
          <w:between w:val="nil"/>
        </w:pBdr>
        <w:tabs>
          <w:tab w:val="left" w:pos="1890"/>
        </w:tabs>
        <w:spacing w:line="274" w:lineRule="auto"/>
        <w:ind w:left="1980" w:right="137" w:hanging="464"/>
        <w:jc w:val="both"/>
        <w:rPr>
          <w:rFonts w:ascii="Garamond" w:eastAsia="Calibri" w:hAnsi="Garamond" w:cs="Calibri"/>
          <w:szCs w:val="24"/>
        </w:rPr>
      </w:pPr>
      <w:r w:rsidRPr="00B17C8A">
        <w:rPr>
          <w:rFonts w:ascii="Garamond" w:hAnsi="Garamond"/>
          <w:color w:val="000000"/>
          <w:szCs w:val="24"/>
        </w:rPr>
        <w:t>Request pricing, review and negotiate costs, and make recommendations on all necessary changes to the contracts.</w:t>
      </w:r>
    </w:p>
    <w:p w14:paraId="5A233878" w14:textId="77777777" w:rsidR="00F74507" w:rsidRPr="00B17C8A" w:rsidRDefault="00F74507" w:rsidP="006A60C5">
      <w:pPr>
        <w:widowControl w:val="0"/>
        <w:spacing w:before="7"/>
        <w:ind w:hanging="4"/>
        <w:rPr>
          <w:rFonts w:ascii="Garamond" w:hAnsi="Garamond"/>
          <w:szCs w:val="24"/>
        </w:rPr>
      </w:pPr>
    </w:p>
    <w:p w14:paraId="143A3D05" w14:textId="77777777" w:rsidR="00F74507" w:rsidRPr="00B17C8A" w:rsidRDefault="00F74507" w:rsidP="00A12CA3">
      <w:pPr>
        <w:widowControl w:val="0"/>
        <w:numPr>
          <w:ilvl w:val="0"/>
          <w:numId w:val="15"/>
        </w:numPr>
        <w:pBdr>
          <w:top w:val="nil"/>
          <w:left w:val="nil"/>
          <w:bottom w:val="nil"/>
          <w:right w:val="nil"/>
          <w:between w:val="nil"/>
        </w:pBdr>
        <w:tabs>
          <w:tab w:val="left" w:pos="1890"/>
        </w:tabs>
        <w:ind w:left="1527" w:hanging="4"/>
        <w:rPr>
          <w:rFonts w:ascii="Garamond" w:eastAsia="Calibri" w:hAnsi="Garamond" w:cs="Calibri"/>
          <w:szCs w:val="24"/>
        </w:rPr>
      </w:pPr>
      <w:r w:rsidRPr="00B17C8A">
        <w:rPr>
          <w:rFonts w:ascii="Garamond" w:hAnsi="Garamond"/>
          <w:color w:val="000000"/>
          <w:szCs w:val="24"/>
        </w:rPr>
        <w:t>Coordinate construction interfaces, methods, techniques, and sequences.</w:t>
      </w:r>
    </w:p>
    <w:p w14:paraId="1943B219" w14:textId="77777777" w:rsidR="00F74507" w:rsidRPr="00B17C8A" w:rsidRDefault="00F74507" w:rsidP="006A60C5">
      <w:pPr>
        <w:widowControl w:val="0"/>
        <w:spacing w:before="7"/>
        <w:ind w:hanging="4"/>
        <w:rPr>
          <w:rFonts w:ascii="Garamond" w:hAnsi="Garamond"/>
          <w:szCs w:val="24"/>
        </w:rPr>
      </w:pPr>
    </w:p>
    <w:p w14:paraId="55143548" w14:textId="77777777" w:rsidR="00F74507" w:rsidRPr="00B17C8A" w:rsidRDefault="00F74507" w:rsidP="00A12CA3">
      <w:pPr>
        <w:widowControl w:val="0"/>
        <w:numPr>
          <w:ilvl w:val="0"/>
          <w:numId w:val="15"/>
        </w:numPr>
        <w:pBdr>
          <w:top w:val="nil"/>
          <w:left w:val="nil"/>
          <w:bottom w:val="nil"/>
          <w:right w:val="nil"/>
          <w:between w:val="nil"/>
        </w:pBdr>
        <w:tabs>
          <w:tab w:val="left" w:pos="1890"/>
        </w:tabs>
        <w:spacing w:line="274" w:lineRule="auto"/>
        <w:ind w:left="1890" w:right="138" w:hanging="374"/>
        <w:jc w:val="both"/>
        <w:rPr>
          <w:rFonts w:ascii="Garamond" w:eastAsia="Calibri" w:hAnsi="Garamond" w:cs="Calibri"/>
          <w:szCs w:val="24"/>
        </w:rPr>
      </w:pPr>
      <w:r w:rsidRPr="00B17C8A">
        <w:rPr>
          <w:rFonts w:ascii="Garamond" w:hAnsi="Garamond"/>
          <w:color w:val="000000"/>
          <w:szCs w:val="24"/>
        </w:rPr>
        <w:t>Institute and administer requirements and procedures for the review and approval of all submittals.</w:t>
      </w:r>
    </w:p>
    <w:p w14:paraId="034D00F3" w14:textId="77777777" w:rsidR="00F74507" w:rsidRPr="00B17C8A" w:rsidRDefault="00F74507" w:rsidP="006A60C5">
      <w:pPr>
        <w:widowControl w:val="0"/>
        <w:spacing w:before="7"/>
        <w:ind w:hanging="4"/>
        <w:rPr>
          <w:rFonts w:ascii="Garamond" w:hAnsi="Garamond"/>
          <w:szCs w:val="24"/>
        </w:rPr>
      </w:pPr>
    </w:p>
    <w:p w14:paraId="3C2A0C12" w14:textId="77777777" w:rsidR="00F74507" w:rsidRPr="00B17C8A" w:rsidRDefault="00F74507" w:rsidP="00A12CA3">
      <w:pPr>
        <w:widowControl w:val="0"/>
        <w:numPr>
          <w:ilvl w:val="0"/>
          <w:numId w:val="15"/>
        </w:numPr>
        <w:pBdr>
          <w:top w:val="nil"/>
          <w:left w:val="nil"/>
          <w:bottom w:val="nil"/>
          <w:right w:val="nil"/>
          <w:between w:val="nil"/>
        </w:pBdr>
        <w:tabs>
          <w:tab w:val="left" w:pos="1890"/>
        </w:tabs>
        <w:spacing w:line="274" w:lineRule="auto"/>
        <w:ind w:left="1890" w:right="154" w:hanging="374"/>
        <w:jc w:val="both"/>
        <w:rPr>
          <w:rFonts w:ascii="Garamond" w:eastAsia="Calibri" w:hAnsi="Garamond" w:cs="Calibri"/>
          <w:szCs w:val="24"/>
        </w:rPr>
      </w:pPr>
      <w:r w:rsidRPr="00B17C8A">
        <w:rPr>
          <w:rFonts w:ascii="Garamond" w:hAnsi="Garamond"/>
          <w:color w:val="000000"/>
          <w:szCs w:val="24"/>
        </w:rPr>
        <w:t>Prepare and administer all cost control procedures, including monthly pay requests, change order logs, etc. Prepare Budget Cost Summary Reports as required.</w:t>
      </w:r>
    </w:p>
    <w:p w14:paraId="341DE54F" w14:textId="77777777" w:rsidR="00F74507" w:rsidRPr="00B17C8A" w:rsidRDefault="00F74507" w:rsidP="006A60C5">
      <w:pPr>
        <w:widowControl w:val="0"/>
        <w:pBdr>
          <w:top w:val="nil"/>
          <w:left w:val="nil"/>
          <w:bottom w:val="nil"/>
          <w:right w:val="nil"/>
          <w:between w:val="nil"/>
        </w:pBdr>
        <w:tabs>
          <w:tab w:val="left" w:pos="1520"/>
        </w:tabs>
        <w:spacing w:line="274" w:lineRule="auto"/>
        <w:ind w:right="154" w:hanging="4"/>
        <w:jc w:val="both"/>
        <w:rPr>
          <w:rFonts w:ascii="Garamond" w:eastAsia="Calibri" w:hAnsi="Garamond" w:cs="Calibri"/>
          <w:szCs w:val="24"/>
        </w:rPr>
      </w:pPr>
    </w:p>
    <w:p w14:paraId="79F2DF36" w14:textId="77777777" w:rsidR="00F74507" w:rsidRPr="00B17C8A" w:rsidRDefault="00F74507" w:rsidP="00A12CA3">
      <w:pPr>
        <w:widowControl w:val="0"/>
        <w:numPr>
          <w:ilvl w:val="0"/>
          <w:numId w:val="15"/>
        </w:numPr>
        <w:pBdr>
          <w:top w:val="nil"/>
          <w:left w:val="nil"/>
          <w:bottom w:val="nil"/>
          <w:right w:val="nil"/>
          <w:between w:val="nil"/>
        </w:pBdr>
        <w:tabs>
          <w:tab w:val="left" w:pos="1890"/>
        </w:tabs>
        <w:spacing w:before="46"/>
        <w:ind w:left="1890" w:right="124" w:hanging="326"/>
        <w:jc w:val="both"/>
        <w:rPr>
          <w:rFonts w:ascii="Garamond" w:eastAsia="Calibri" w:hAnsi="Garamond" w:cs="Calibri"/>
          <w:szCs w:val="24"/>
        </w:rPr>
      </w:pPr>
      <w:r w:rsidRPr="00B17C8A">
        <w:rPr>
          <w:rFonts w:ascii="Garamond" w:hAnsi="Garamond"/>
          <w:color w:val="000000"/>
          <w:szCs w:val="24"/>
        </w:rPr>
        <w:t>Coordinate all requirements of project commissioning and close-out procedures including but not limited to: inspections, owner's orientation and familiarization, and collection of all close-out documents. Develop with Owner an occupancy schedule.</w:t>
      </w:r>
    </w:p>
    <w:p w14:paraId="756A20D0" w14:textId="77777777" w:rsidR="00F74507" w:rsidRPr="00B17C8A" w:rsidRDefault="00F74507" w:rsidP="006A60C5">
      <w:pPr>
        <w:widowControl w:val="0"/>
        <w:spacing w:before="10"/>
        <w:ind w:hanging="4"/>
        <w:rPr>
          <w:rFonts w:ascii="Garamond" w:hAnsi="Garamond"/>
          <w:szCs w:val="24"/>
        </w:rPr>
      </w:pPr>
    </w:p>
    <w:p w14:paraId="0379B1B2" w14:textId="3E69783F" w:rsidR="00F74507" w:rsidRPr="00CA7F10" w:rsidRDefault="00F74507" w:rsidP="00A12CA3">
      <w:pPr>
        <w:widowControl w:val="0"/>
        <w:numPr>
          <w:ilvl w:val="0"/>
          <w:numId w:val="15"/>
        </w:numPr>
        <w:pBdr>
          <w:top w:val="nil"/>
          <w:left w:val="nil"/>
          <w:bottom w:val="nil"/>
          <w:right w:val="nil"/>
          <w:between w:val="nil"/>
        </w:pBdr>
        <w:tabs>
          <w:tab w:val="left" w:pos="1980"/>
        </w:tabs>
        <w:ind w:left="1980" w:right="127" w:hanging="416"/>
        <w:jc w:val="both"/>
        <w:rPr>
          <w:rFonts w:ascii="Garamond" w:eastAsia="Calibri" w:hAnsi="Garamond" w:cs="Calibri"/>
          <w:szCs w:val="24"/>
        </w:rPr>
      </w:pPr>
      <w:r w:rsidRPr="00B17C8A">
        <w:rPr>
          <w:rFonts w:ascii="Garamond" w:hAnsi="Garamond"/>
          <w:color w:val="000000"/>
          <w:szCs w:val="24"/>
        </w:rPr>
        <w:t xml:space="preserve">Moderate, seek solutions, make </w:t>
      </w:r>
      <w:r w:rsidR="00284C26" w:rsidRPr="00B17C8A">
        <w:rPr>
          <w:rFonts w:ascii="Garamond" w:hAnsi="Garamond"/>
          <w:color w:val="000000"/>
          <w:szCs w:val="24"/>
        </w:rPr>
        <w:t>recommendations,</w:t>
      </w:r>
      <w:r w:rsidRPr="00B17C8A">
        <w:rPr>
          <w:rFonts w:ascii="Garamond" w:hAnsi="Garamond"/>
          <w:color w:val="000000"/>
          <w:szCs w:val="24"/>
        </w:rPr>
        <w:t xml:space="preserve"> or take other appropriate actions in matters relating to disputes between subcontractors</w:t>
      </w:r>
      <w:r w:rsidRPr="00CA7F10">
        <w:rPr>
          <w:rFonts w:ascii="Garamond" w:hAnsi="Garamond"/>
          <w:color w:val="000000"/>
          <w:szCs w:val="24"/>
        </w:rPr>
        <w:t xml:space="preserve">, work stoppages, </w:t>
      </w:r>
      <w:r w:rsidRPr="00CA7F10">
        <w:rPr>
          <w:rFonts w:ascii="Garamond" w:hAnsi="Garamond"/>
          <w:color w:val="000000"/>
          <w:szCs w:val="24"/>
        </w:rPr>
        <w:lastRenderedPageBreak/>
        <w:t>labor disputes, or other disruptions that may occur during the construction of this project.</w:t>
      </w:r>
    </w:p>
    <w:p w14:paraId="6EA29CF4" w14:textId="77777777" w:rsidR="00F74507" w:rsidRPr="00CA7F10" w:rsidRDefault="00F74507" w:rsidP="006A60C5">
      <w:pPr>
        <w:widowControl w:val="0"/>
        <w:spacing w:before="1"/>
        <w:ind w:hanging="4"/>
        <w:rPr>
          <w:rFonts w:ascii="Garamond" w:hAnsi="Garamond"/>
          <w:szCs w:val="24"/>
        </w:rPr>
      </w:pPr>
    </w:p>
    <w:p w14:paraId="6F6C2BAF" w14:textId="77777777" w:rsidR="00F74507" w:rsidRPr="00CA7F10" w:rsidRDefault="00F74507" w:rsidP="00A12CA3">
      <w:pPr>
        <w:widowControl w:val="0"/>
        <w:numPr>
          <w:ilvl w:val="0"/>
          <w:numId w:val="15"/>
        </w:numPr>
        <w:pBdr>
          <w:top w:val="nil"/>
          <w:left w:val="nil"/>
          <w:bottom w:val="nil"/>
          <w:right w:val="nil"/>
          <w:between w:val="nil"/>
        </w:pBdr>
        <w:tabs>
          <w:tab w:val="left" w:pos="1980"/>
        </w:tabs>
        <w:ind w:left="1561" w:hanging="4"/>
        <w:rPr>
          <w:rFonts w:ascii="Garamond" w:eastAsia="Calibri" w:hAnsi="Garamond" w:cs="Calibri"/>
          <w:szCs w:val="24"/>
        </w:rPr>
      </w:pPr>
      <w:r w:rsidRPr="00CA7F10">
        <w:rPr>
          <w:rFonts w:ascii="Garamond" w:hAnsi="Garamond"/>
          <w:color w:val="000000"/>
          <w:szCs w:val="24"/>
        </w:rPr>
        <w:t>Develop and maintain systems for reporting and retrieval of project information.</w:t>
      </w:r>
    </w:p>
    <w:p w14:paraId="23D4B9E8" w14:textId="77777777" w:rsidR="00F74507" w:rsidRPr="00CA7F10" w:rsidRDefault="00F74507" w:rsidP="006A60C5">
      <w:pPr>
        <w:widowControl w:val="0"/>
        <w:ind w:hanging="4"/>
        <w:rPr>
          <w:rFonts w:ascii="Garamond" w:hAnsi="Garamond"/>
          <w:szCs w:val="24"/>
        </w:rPr>
      </w:pPr>
    </w:p>
    <w:p w14:paraId="32ECD153" w14:textId="77777777" w:rsidR="00F74507" w:rsidRPr="00CA7F10" w:rsidRDefault="00F74507" w:rsidP="00F74507">
      <w:pPr>
        <w:widowControl w:val="0"/>
        <w:spacing w:before="5"/>
        <w:ind w:hanging="918"/>
        <w:rPr>
          <w:rFonts w:ascii="Garamond" w:hAnsi="Garamond"/>
          <w:szCs w:val="24"/>
        </w:rPr>
      </w:pPr>
    </w:p>
    <w:p w14:paraId="4227210A" w14:textId="77777777" w:rsidR="00A12CA3" w:rsidRPr="00CA7F10" w:rsidRDefault="00A12CA3" w:rsidP="00F74507">
      <w:pPr>
        <w:widowControl w:val="0"/>
        <w:spacing w:before="5"/>
        <w:ind w:hanging="918"/>
        <w:rPr>
          <w:rFonts w:ascii="Garamond" w:hAnsi="Garamond"/>
          <w:szCs w:val="24"/>
        </w:rPr>
      </w:pPr>
    </w:p>
    <w:p w14:paraId="722B45D6" w14:textId="77777777" w:rsidR="00F74507" w:rsidRPr="00CA7F10" w:rsidRDefault="00F74507" w:rsidP="00A12CA3">
      <w:pPr>
        <w:widowControl w:val="0"/>
        <w:tabs>
          <w:tab w:val="left" w:pos="848"/>
        </w:tabs>
        <w:ind w:left="121" w:hanging="211"/>
        <w:rPr>
          <w:rFonts w:ascii="Garamond" w:hAnsi="Garamond"/>
          <w:szCs w:val="24"/>
        </w:rPr>
      </w:pPr>
      <w:r w:rsidRPr="00CA7F10">
        <w:rPr>
          <w:rFonts w:ascii="Garamond" w:hAnsi="Garamond"/>
          <w:b/>
          <w:szCs w:val="24"/>
        </w:rPr>
        <w:t>VI.</w:t>
      </w:r>
      <w:r w:rsidRPr="00CA7F10">
        <w:rPr>
          <w:rFonts w:ascii="Garamond" w:hAnsi="Garamond"/>
          <w:b/>
          <w:szCs w:val="24"/>
        </w:rPr>
        <w:tab/>
        <w:t>CRITERIA FOR EVALUATION OF PROPOSALS.</w:t>
      </w:r>
    </w:p>
    <w:p w14:paraId="01230E58" w14:textId="77777777" w:rsidR="00F74507" w:rsidRPr="00CA7F10" w:rsidRDefault="00F74507" w:rsidP="00A12CA3">
      <w:pPr>
        <w:widowControl w:val="0"/>
        <w:spacing w:before="9"/>
        <w:ind w:hanging="211"/>
        <w:rPr>
          <w:rFonts w:ascii="Garamond" w:hAnsi="Garamond"/>
          <w:b/>
          <w:szCs w:val="24"/>
        </w:rPr>
      </w:pPr>
    </w:p>
    <w:p w14:paraId="38E9F327" w14:textId="77777777" w:rsidR="00F74507" w:rsidRPr="00CA7F10" w:rsidRDefault="00F74507" w:rsidP="002B2411">
      <w:pPr>
        <w:widowControl w:val="0"/>
        <w:pBdr>
          <w:top w:val="nil"/>
          <w:left w:val="nil"/>
          <w:bottom w:val="nil"/>
          <w:right w:val="nil"/>
          <w:between w:val="nil"/>
        </w:pBdr>
        <w:spacing w:line="244" w:lineRule="auto"/>
        <w:ind w:left="841" w:right="142" w:hanging="31"/>
        <w:jc w:val="both"/>
        <w:rPr>
          <w:rFonts w:ascii="Garamond" w:hAnsi="Garamond"/>
          <w:color w:val="000000"/>
          <w:szCs w:val="24"/>
        </w:rPr>
      </w:pPr>
      <w:r w:rsidRPr="00CA7F10">
        <w:rPr>
          <w:rFonts w:ascii="Garamond" w:hAnsi="Garamond"/>
          <w:color w:val="000000"/>
          <w:szCs w:val="24"/>
        </w:rPr>
        <w:t>The Construction Manager for the project will be selected based upon the College's evaluation using the Evaluation Criteria Form included with this RFQ.</w:t>
      </w:r>
    </w:p>
    <w:p w14:paraId="0221E6F4" w14:textId="77777777" w:rsidR="00F74507" w:rsidRPr="00CA7F10" w:rsidRDefault="00F74507" w:rsidP="00F74507">
      <w:pPr>
        <w:widowControl w:val="0"/>
        <w:ind w:hanging="918"/>
        <w:rPr>
          <w:rFonts w:ascii="Garamond" w:hAnsi="Garamond"/>
          <w:szCs w:val="24"/>
        </w:rPr>
      </w:pPr>
    </w:p>
    <w:p w14:paraId="69A5DE07" w14:textId="77777777" w:rsidR="00F74507" w:rsidRPr="00CA7F10" w:rsidRDefault="00F74507" w:rsidP="00F74507">
      <w:pPr>
        <w:widowControl w:val="0"/>
        <w:spacing w:before="1"/>
        <w:ind w:hanging="918"/>
        <w:rPr>
          <w:rFonts w:ascii="Garamond" w:hAnsi="Garamond"/>
          <w:szCs w:val="24"/>
        </w:rPr>
      </w:pPr>
    </w:p>
    <w:p w14:paraId="1B43A603" w14:textId="77777777" w:rsidR="00F74507" w:rsidRPr="00CA7F10" w:rsidRDefault="00F74507" w:rsidP="00F74507">
      <w:pPr>
        <w:widowControl w:val="0"/>
        <w:numPr>
          <w:ilvl w:val="0"/>
          <w:numId w:val="13"/>
        </w:numPr>
        <w:tabs>
          <w:tab w:val="left" w:pos="835"/>
        </w:tabs>
        <w:ind w:hanging="918"/>
        <w:rPr>
          <w:rFonts w:ascii="Garamond" w:hAnsi="Garamond"/>
          <w:szCs w:val="24"/>
        </w:rPr>
      </w:pPr>
      <w:r w:rsidRPr="00CA7F10">
        <w:rPr>
          <w:rFonts w:ascii="Garamond" w:hAnsi="Garamond"/>
          <w:b/>
          <w:szCs w:val="24"/>
        </w:rPr>
        <w:t>PROPOSAL DUE DATE.</w:t>
      </w:r>
    </w:p>
    <w:p w14:paraId="0D44880D" w14:textId="77777777" w:rsidR="00F74507" w:rsidRPr="00CA7F10" w:rsidRDefault="00F74507" w:rsidP="00F74507">
      <w:pPr>
        <w:widowControl w:val="0"/>
        <w:spacing w:before="5"/>
        <w:ind w:hanging="918"/>
        <w:rPr>
          <w:rFonts w:ascii="Garamond" w:hAnsi="Garamond"/>
          <w:b/>
          <w:szCs w:val="24"/>
        </w:rPr>
      </w:pPr>
    </w:p>
    <w:p w14:paraId="19240EBA" w14:textId="6338CE40" w:rsidR="00F74507" w:rsidRPr="00CA7F10" w:rsidRDefault="00F74507" w:rsidP="00A12CA3">
      <w:pPr>
        <w:widowControl w:val="0"/>
        <w:pBdr>
          <w:top w:val="nil"/>
          <w:left w:val="nil"/>
          <w:bottom w:val="nil"/>
          <w:right w:val="nil"/>
          <w:between w:val="nil"/>
        </w:pBdr>
        <w:spacing w:line="239" w:lineRule="auto"/>
        <w:ind w:left="834" w:right="119" w:hanging="24"/>
        <w:jc w:val="both"/>
        <w:rPr>
          <w:rFonts w:ascii="Garamond" w:hAnsi="Garamond"/>
          <w:color w:val="000000"/>
          <w:szCs w:val="24"/>
        </w:rPr>
      </w:pPr>
      <w:r w:rsidRPr="00CA7F10">
        <w:rPr>
          <w:rFonts w:ascii="Garamond" w:hAnsi="Garamond"/>
          <w:color w:val="000000"/>
          <w:szCs w:val="24"/>
        </w:rPr>
        <w:t xml:space="preserve">Sealed proposals shall be submitted to: ATTN: Jeff Cermin, VP of Administration and </w:t>
      </w:r>
      <w:r w:rsidRPr="00DC4DEF">
        <w:rPr>
          <w:rFonts w:ascii="Garamond" w:hAnsi="Garamond"/>
          <w:szCs w:val="24"/>
        </w:rPr>
        <w:t xml:space="preserve">Finance/CFO, </w:t>
      </w:r>
      <w:r w:rsidRPr="00B17C8A">
        <w:rPr>
          <w:rFonts w:ascii="Garamond" w:hAnsi="Garamond"/>
          <w:szCs w:val="24"/>
        </w:rPr>
        <w:t xml:space="preserve">Administration Building, Dodge City Community College, 2501 N. 14th Avenue, Dodge City, Kansas 67801, no later than 5:00 p.m. (CST) on </w:t>
      </w:r>
      <w:r w:rsidR="00ED7E0E" w:rsidRPr="00B17C8A">
        <w:rPr>
          <w:rFonts w:ascii="Garamond" w:hAnsi="Garamond"/>
          <w:sz w:val="23"/>
          <w:szCs w:val="23"/>
        </w:rPr>
        <w:t>December 2</w:t>
      </w:r>
      <w:r w:rsidR="00ED7E0E" w:rsidRPr="00B17C8A">
        <w:rPr>
          <w:rFonts w:ascii="Garamond" w:hAnsi="Garamond"/>
          <w:sz w:val="23"/>
          <w:szCs w:val="23"/>
          <w:vertAlign w:val="superscript"/>
        </w:rPr>
        <w:t>nd</w:t>
      </w:r>
      <w:r w:rsidRPr="00B17C8A">
        <w:rPr>
          <w:rFonts w:ascii="Garamond" w:hAnsi="Garamond"/>
          <w:szCs w:val="24"/>
        </w:rPr>
        <w:t>, 202</w:t>
      </w:r>
      <w:r w:rsidR="006943BC" w:rsidRPr="00B17C8A">
        <w:rPr>
          <w:rFonts w:ascii="Garamond" w:hAnsi="Garamond"/>
          <w:szCs w:val="24"/>
        </w:rPr>
        <w:t>5</w:t>
      </w:r>
      <w:r w:rsidRPr="00B17C8A">
        <w:rPr>
          <w:rFonts w:ascii="Garamond" w:hAnsi="Garamond"/>
          <w:szCs w:val="24"/>
        </w:rPr>
        <w:t xml:space="preserve">. Proposals will be opened at 10:00 </w:t>
      </w:r>
      <w:r w:rsidR="00565832" w:rsidRPr="00B17C8A">
        <w:rPr>
          <w:rFonts w:ascii="Garamond" w:hAnsi="Garamond"/>
          <w:szCs w:val="24"/>
        </w:rPr>
        <w:t>am (</w:t>
      </w:r>
      <w:r w:rsidRPr="00B17C8A">
        <w:rPr>
          <w:rFonts w:ascii="Garamond" w:hAnsi="Garamond"/>
          <w:szCs w:val="24"/>
        </w:rPr>
        <w:t xml:space="preserve">CST) on </w:t>
      </w:r>
      <w:r w:rsidR="00ED7E0E" w:rsidRPr="00B17C8A">
        <w:rPr>
          <w:rFonts w:ascii="Garamond" w:hAnsi="Garamond"/>
          <w:sz w:val="23"/>
          <w:szCs w:val="23"/>
        </w:rPr>
        <w:t>December 3</w:t>
      </w:r>
      <w:r w:rsidR="00ED7E0E" w:rsidRPr="00B17C8A">
        <w:rPr>
          <w:rFonts w:ascii="Garamond" w:hAnsi="Garamond"/>
          <w:sz w:val="23"/>
          <w:szCs w:val="23"/>
          <w:vertAlign w:val="superscript"/>
        </w:rPr>
        <w:t>rd</w:t>
      </w:r>
      <w:r w:rsidR="00796276" w:rsidRPr="00B17C8A">
        <w:rPr>
          <w:rFonts w:ascii="Garamond" w:hAnsi="Garamond"/>
          <w:szCs w:val="24"/>
        </w:rPr>
        <w:t>,</w:t>
      </w:r>
      <w:r w:rsidRPr="00B17C8A">
        <w:rPr>
          <w:rFonts w:ascii="Garamond" w:hAnsi="Garamond"/>
          <w:szCs w:val="24"/>
        </w:rPr>
        <w:t xml:space="preserve"> 202</w:t>
      </w:r>
      <w:r w:rsidR="00796276" w:rsidRPr="00B17C8A">
        <w:rPr>
          <w:rFonts w:ascii="Garamond" w:hAnsi="Garamond"/>
          <w:szCs w:val="24"/>
        </w:rPr>
        <w:t>5</w:t>
      </w:r>
      <w:r w:rsidRPr="00B17C8A">
        <w:rPr>
          <w:rFonts w:ascii="Garamond" w:hAnsi="Garamond"/>
          <w:szCs w:val="24"/>
        </w:rPr>
        <w:t xml:space="preserve">, in the Santa Fe Conference </w:t>
      </w:r>
      <w:r w:rsidR="00ED7E0E" w:rsidRPr="00B17C8A">
        <w:rPr>
          <w:rFonts w:ascii="Garamond" w:hAnsi="Garamond"/>
          <w:szCs w:val="24"/>
        </w:rPr>
        <w:t>Room in</w:t>
      </w:r>
      <w:r w:rsidRPr="00B17C8A">
        <w:rPr>
          <w:rFonts w:ascii="Garamond" w:hAnsi="Garamond"/>
          <w:szCs w:val="24"/>
        </w:rPr>
        <w:t xml:space="preserve"> the Administration Building on campus</w:t>
      </w:r>
      <w:r w:rsidRPr="00DC4DEF">
        <w:rPr>
          <w:rFonts w:ascii="Garamond" w:hAnsi="Garamond"/>
          <w:szCs w:val="24"/>
        </w:rPr>
        <w:t>.</w:t>
      </w:r>
    </w:p>
    <w:p w14:paraId="1755AB4C" w14:textId="77777777" w:rsidR="00F74507" w:rsidRPr="00CA7F10" w:rsidRDefault="00F74507" w:rsidP="00F74507">
      <w:pPr>
        <w:widowControl w:val="0"/>
        <w:ind w:hanging="918"/>
        <w:rPr>
          <w:rFonts w:ascii="Garamond" w:hAnsi="Garamond"/>
          <w:szCs w:val="24"/>
        </w:rPr>
      </w:pPr>
    </w:p>
    <w:p w14:paraId="4C993F27" w14:textId="77777777" w:rsidR="00F74507" w:rsidRPr="00CA7F10" w:rsidRDefault="00F74507" w:rsidP="00F74507">
      <w:pPr>
        <w:widowControl w:val="0"/>
        <w:spacing w:before="1"/>
        <w:ind w:hanging="918"/>
        <w:rPr>
          <w:rFonts w:ascii="Garamond" w:hAnsi="Garamond"/>
          <w:szCs w:val="24"/>
        </w:rPr>
      </w:pPr>
    </w:p>
    <w:p w14:paraId="2E188C04" w14:textId="77777777" w:rsidR="00F74507" w:rsidRPr="00CA7F10" w:rsidRDefault="00F74507" w:rsidP="00F74507">
      <w:pPr>
        <w:widowControl w:val="0"/>
        <w:numPr>
          <w:ilvl w:val="0"/>
          <w:numId w:val="13"/>
        </w:numPr>
        <w:tabs>
          <w:tab w:val="left" w:pos="835"/>
        </w:tabs>
        <w:ind w:hanging="918"/>
        <w:rPr>
          <w:rFonts w:ascii="Garamond" w:hAnsi="Garamond"/>
          <w:szCs w:val="24"/>
        </w:rPr>
      </w:pPr>
      <w:r w:rsidRPr="00CA7F10">
        <w:rPr>
          <w:rFonts w:ascii="Garamond" w:hAnsi="Garamond"/>
          <w:b/>
          <w:szCs w:val="24"/>
        </w:rPr>
        <w:t>SELECTION PROCEDURE.</w:t>
      </w:r>
    </w:p>
    <w:p w14:paraId="7EC04EEA" w14:textId="77777777" w:rsidR="00F74507" w:rsidRPr="00CA7F10" w:rsidRDefault="00F74507" w:rsidP="00F74507">
      <w:pPr>
        <w:widowControl w:val="0"/>
        <w:spacing w:before="9"/>
        <w:ind w:hanging="918"/>
        <w:rPr>
          <w:rFonts w:ascii="Garamond" w:hAnsi="Garamond"/>
          <w:b/>
          <w:szCs w:val="24"/>
        </w:rPr>
      </w:pPr>
    </w:p>
    <w:p w14:paraId="32A06291" w14:textId="77777777" w:rsidR="00F74507" w:rsidRPr="00CA7F10" w:rsidRDefault="00F74507" w:rsidP="00A12CA3">
      <w:pPr>
        <w:widowControl w:val="0"/>
        <w:pBdr>
          <w:top w:val="nil"/>
          <w:left w:val="nil"/>
          <w:bottom w:val="nil"/>
          <w:right w:val="nil"/>
          <w:between w:val="nil"/>
        </w:pBdr>
        <w:ind w:left="827" w:right="138" w:hanging="17"/>
        <w:jc w:val="both"/>
        <w:rPr>
          <w:rFonts w:ascii="Garamond" w:hAnsi="Garamond"/>
          <w:color w:val="000000"/>
          <w:szCs w:val="24"/>
        </w:rPr>
      </w:pPr>
      <w:r w:rsidRPr="00CA7F10">
        <w:rPr>
          <w:rFonts w:ascii="Garamond" w:hAnsi="Garamond"/>
          <w:color w:val="000000"/>
          <w:szCs w:val="24"/>
        </w:rPr>
        <w:t>The selection of a CM for the project shall be based upon a careful and objective consideration of the ability of each firm submitting a proposal to perform the services described in this RFP and the requirements of any federal, state and local laws and regulations that are applicable to the project. The following procedure shall be observed in the selection of a Contractor for the project.</w:t>
      </w:r>
    </w:p>
    <w:p w14:paraId="4DF21C62" w14:textId="77777777" w:rsidR="00F74507" w:rsidRPr="00CA7F10" w:rsidRDefault="00F74507" w:rsidP="00F74507">
      <w:pPr>
        <w:widowControl w:val="0"/>
        <w:spacing w:before="10"/>
        <w:ind w:hanging="918"/>
        <w:rPr>
          <w:rFonts w:ascii="Garamond" w:hAnsi="Garamond"/>
          <w:szCs w:val="24"/>
        </w:rPr>
      </w:pPr>
    </w:p>
    <w:p w14:paraId="5C37AEEC" w14:textId="77777777" w:rsidR="00F74507" w:rsidRPr="00CA7F10" w:rsidRDefault="00F74507" w:rsidP="00A12CA3">
      <w:pPr>
        <w:widowControl w:val="0"/>
        <w:numPr>
          <w:ilvl w:val="1"/>
          <w:numId w:val="13"/>
        </w:numPr>
        <w:tabs>
          <w:tab w:val="left" w:pos="1170"/>
        </w:tabs>
        <w:ind w:hanging="827"/>
        <w:jc w:val="both"/>
        <w:rPr>
          <w:rFonts w:ascii="Garamond" w:hAnsi="Garamond"/>
          <w:szCs w:val="24"/>
        </w:rPr>
      </w:pPr>
      <w:r w:rsidRPr="00CA7F10">
        <w:rPr>
          <w:rFonts w:ascii="Garamond" w:hAnsi="Garamond"/>
          <w:b/>
          <w:szCs w:val="24"/>
        </w:rPr>
        <w:t>Evaluation.</w:t>
      </w:r>
    </w:p>
    <w:p w14:paraId="5F3E6CF9" w14:textId="77777777" w:rsidR="00F74507" w:rsidRPr="00CA7F10" w:rsidRDefault="00F74507" w:rsidP="00F74507">
      <w:pPr>
        <w:widowControl w:val="0"/>
        <w:ind w:hanging="918"/>
        <w:rPr>
          <w:rFonts w:ascii="Garamond" w:hAnsi="Garamond"/>
          <w:b/>
          <w:szCs w:val="24"/>
        </w:rPr>
      </w:pPr>
    </w:p>
    <w:p w14:paraId="78E7731B" w14:textId="77777777" w:rsidR="00F74507" w:rsidRPr="00CA7F10" w:rsidRDefault="00F74507" w:rsidP="00A12CA3">
      <w:pPr>
        <w:widowControl w:val="0"/>
        <w:pBdr>
          <w:top w:val="nil"/>
          <w:left w:val="nil"/>
          <w:bottom w:val="nil"/>
          <w:right w:val="nil"/>
          <w:between w:val="nil"/>
        </w:pBdr>
        <w:spacing w:line="241" w:lineRule="auto"/>
        <w:ind w:left="1170" w:right="144" w:hanging="10"/>
        <w:jc w:val="both"/>
        <w:rPr>
          <w:rFonts w:ascii="Garamond" w:hAnsi="Garamond"/>
          <w:color w:val="000000"/>
          <w:szCs w:val="24"/>
        </w:rPr>
      </w:pPr>
      <w:r w:rsidRPr="00CA7F10">
        <w:rPr>
          <w:rFonts w:ascii="Garamond" w:hAnsi="Garamond"/>
          <w:color w:val="000000"/>
          <w:szCs w:val="24"/>
        </w:rPr>
        <w:t>The College's construction management selection team will evaluate the firms’ proposals. Evaluation of each firm will be based upon its written proposal, and answers to questions asked during the follow up to the proposals, if any. Firms will be ranked by the College's construction management selection team and the firm receiving the highest evaluation will be considered the firm that has submitted the best proposal for award of a contract for the project.</w:t>
      </w:r>
    </w:p>
    <w:p w14:paraId="6237CD2A" w14:textId="77777777" w:rsidR="00A12CA3" w:rsidRPr="00CA7F10" w:rsidRDefault="00A12CA3" w:rsidP="00A12CA3">
      <w:pPr>
        <w:widowControl w:val="0"/>
        <w:pBdr>
          <w:top w:val="nil"/>
          <w:left w:val="nil"/>
          <w:bottom w:val="nil"/>
          <w:right w:val="nil"/>
          <w:between w:val="nil"/>
        </w:pBdr>
        <w:spacing w:line="241" w:lineRule="auto"/>
        <w:ind w:left="1540" w:right="144" w:hanging="10"/>
        <w:jc w:val="both"/>
        <w:rPr>
          <w:rFonts w:ascii="Garamond" w:hAnsi="Garamond"/>
          <w:color w:val="000000"/>
          <w:szCs w:val="24"/>
        </w:rPr>
      </w:pPr>
    </w:p>
    <w:p w14:paraId="11C6B5ED" w14:textId="77777777" w:rsidR="00A12CA3" w:rsidRPr="00CA7F10" w:rsidRDefault="00A12CA3" w:rsidP="00A12CA3">
      <w:pPr>
        <w:widowControl w:val="0"/>
        <w:pBdr>
          <w:top w:val="nil"/>
          <w:left w:val="nil"/>
          <w:bottom w:val="nil"/>
          <w:right w:val="nil"/>
          <w:between w:val="nil"/>
        </w:pBdr>
        <w:spacing w:line="241" w:lineRule="auto"/>
        <w:ind w:left="1540" w:right="144" w:hanging="10"/>
        <w:jc w:val="both"/>
        <w:rPr>
          <w:rFonts w:ascii="Garamond" w:hAnsi="Garamond"/>
          <w:color w:val="000000"/>
          <w:szCs w:val="24"/>
        </w:rPr>
        <w:sectPr w:rsidR="00A12CA3" w:rsidRPr="00CA7F10" w:rsidSect="00F74507">
          <w:type w:val="continuous"/>
          <w:pgSz w:w="12250" w:h="15820"/>
          <w:pgMar w:top="1360" w:right="1140" w:bottom="820" w:left="1520" w:header="0" w:footer="632" w:gutter="0"/>
          <w:cols w:space="720"/>
        </w:sectPr>
      </w:pPr>
    </w:p>
    <w:p w14:paraId="0F3E0DA2" w14:textId="77777777" w:rsidR="00F74507" w:rsidRPr="00CA7F10" w:rsidRDefault="00F74507" w:rsidP="00A12CA3">
      <w:pPr>
        <w:widowControl w:val="0"/>
        <w:numPr>
          <w:ilvl w:val="0"/>
          <w:numId w:val="12"/>
        </w:numPr>
        <w:tabs>
          <w:tab w:val="left" w:pos="1591"/>
        </w:tabs>
        <w:spacing w:before="56"/>
        <w:ind w:hanging="420"/>
        <w:jc w:val="both"/>
        <w:rPr>
          <w:rFonts w:ascii="Garamond" w:hAnsi="Garamond"/>
          <w:szCs w:val="24"/>
        </w:rPr>
      </w:pPr>
      <w:r w:rsidRPr="00CA7F10">
        <w:rPr>
          <w:rFonts w:ascii="Garamond" w:hAnsi="Garamond"/>
          <w:b/>
          <w:szCs w:val="24"/>
        </w:rPr>
        <w:t>Contract Negotiation.</w:t>
      </w:r>
    </w:p>
    <w:p w14:paraId="5A9DACBB" w14:textId="77777777" w:rsidR="00F74507" w:rsidRPr="00CA7F10" w:rsidRDefault="00F74507" w:rsidP="00F74507">
      <w:pPr>
        <w:widowControl w:val="0"/>
        <w:spacing w:before="10"/>
        <w:ind w:hanging="918"/>
        <w:rPr>
          <w:rFonts w:ascii="Garamond" w:hAnsi="Garamond"/>
          <w:b/>
          <w:szCs w:val="24"/>
        </w:rPr>
      </w:pPr>
    </w:p>
    <w:p w14:paraId="6DF87A91" w14:textId="3F4DA42E" w:rsidR="00F74507" w:rsidRPr="00B17C8A" w:rsidRDefault="00F74507" w:rsidP="00A12CA3">
      <w:pPr>
        <w:widowControl w:val="0"/>
        <w:spacing w:line="252" w:lineRule="auto"/>
        <w:ind w:left="1576" w:right="103" w:firstLine="44"/>
        <w:jc w:val="both"/>
        <w:rPr>
          <w:rFonts w:ascii="Garamond" w:hAnsi="Garamond"/>
          <w:szCs w:val="24"/>
        </w:rPr>
      </w:pPr>
      <w:r w:rsidRPr="00B17C8A">
        <w:rPr>
          <w:rFonts w:ascii="Garamond" w:hAnsi="Garamond"/>
          <w:szCs w:val="24"/>
        </w:rPr>
        <w:t>The representatives of the College shall attempt to negotiate a proposed contract with the first</w:t>
      </w:r>
      <w:r w:rsidR="00840250" w:rsidRPr="00B17C8A">
        <w:rPr>
          <w:rFonts w:ascii="Garamond" w:hAnsi="Garamond"/>
          <w:szCs w:val="24"/>
        </w:rPr>
        <w:t>-</w:t>
      </w:r>
      <w:r w:rsidRPr="00B17C8A">
        <w:rPr>
          <w:rFonts w:ascii="Garamond" w:hAnsi="Garamond"/>
          <w:szCs w:val="24"/>
        </w:rPr>
        <w:t xml:space="preserve">ranked firm. Should the College be unable to negotiate a satisfactory contract with the </w:t>
      </w:r>
      <w:r w:rsidR="00565832" w:rsidRPr="00B17C8A">
        <w:rPr>
          <w:rFonts w:ascii="Garamond" w:hAnsi="Garamond"/>
          <w:szCs w:val="24"/>
        </w:rPr>
        <w:t>first-ranked</w:t>
      </w:r>
      <w:r w:rsidRPr="00B17C8A">
        <w:rPr>
          <w:rFonts w:ascii="Garamond" w:hAnsi="Garamond"/>
          <w:szCs w:val="24"/>
        </w:rPr>
        <w:t xml:space="preserve"> firm at a price the College determines to be fair and reasonable, negotiations with that firm shall be formally terminated. The Dodge City Community College VP of Administration and Finance/CFO will forward a letter to the first ranked firm formally terminating the negotiations.</w:t>
      </w:r>
    </w:p>
    <w:p w14:paraId="7082F772" w14:textId="77777777" w:rsidR="00F74507" w:rsidRPr="00B17C8A" w:rsidRDefault="00F74507" w:rsidP="00A12CA3">
      <w:pPr>
        <w:widowControl w:val="0"/>
        <w:spacing w:before="1"/>
        <w:ind w:firstLine="44"/>
        <w:rPr>
          <w:rFonts w:ascii="Garamond" w:hAnsi="Garamond"/>
          <w:szCs w:val="24"/>
        </w:rPr>
      </w:pPr>
    </w:p>
    <w:p w14:paraId="6B5BCA78" w14:textId="2FD78206" w:rsidR="00F74507" w:rsidRPr="00B17C8A" w:rsidRDefault="00F74507" w:rsidP="00A12CA3">
      <w:pPr>
        <w:widowControl w:val="0"/>
        <w:spacing w:line="250" w:lineRule="auto"/>
        <w:ind w:left="1568" w:right="121" w:firstLine="44"/>
        <w:jc w:val="both"/>
        <w:rPr>
          <w:rFonts w:ascii="Garamond" w:hAnsi="Garamond"/>
          <w:szCs w:val="24"/>
        </w:rPr>
      </w:pPr>
      <w:r w:rsidRPr="00B17C8A">
        <w:rPr>
          <w:rFonts w:ascii="Garamond" w:hAnsi="Garamond"/>
          <w:szCs w:val="24"/>
        </w:rPr>
        <w:t xml:space="preserve">The College will then undertake negotiations with the </w:t>
      </w:r>
      <w:r w:rsidR="00840250" w:rsidRPr="00B17C8A">
        <w:rPr>
          <w:rFonts w:ascii="Garamond" w:hAnsi="Garamond"/>
          <w:szCs w:val="24"/>
        </w:rPr>
        <w:t xml:space="preserve">second-ranked </w:t>
      </w:r>
      <w:r w:rsidRPr="00B17C8A">
        <w:rPr>
          <w:rFonts w:ascii="Garamond" w:hAnsi="Garamond"/>
          <w:szCs w:val="24"/>
        </w:rPr>
        <w:t xml:space="preserve">firm. In the event of </w:t>
      </w:r>
      <w:r w:rsidRPr="00B17C8A">
        <w:rPr>
          <w:rFonts w:ascii="Garamond" w:hAnsi="Garamond"/>
          <w:szCs w:val="24"/>
        </w:rPr>
        <w:lastRenderedPageBreak/>
        <w:t xml:space="preserve">failure to negotiate a satisfactory proposed contract with the </w:t>
      </w:r>
      <w:r w:rsidR="00565832" w:rsidRPr="00B17C8A">
        <w:rPr>
          <w:rFonts w:ascii="Garamond" w:hAnsi="Garamond"/>
          <w:szCs w:val="24"/>
        </w:rPr>
        <w:t>second-ranked</w:t>
      </w:r>
      <w:r w:rsidRPr="00B17C8A">
        <w:rPr>
          <w:rFonts w:ascii="Garamond" w:hAnsi="Garamond"/>
          <w:szCs w:val="24"/>
        </w:rPr>
        <w:t xml:space="preserve"> firm, the Dodge City Community College VP of Administration and Finance/CFO will again forward a letter to that firm formally terminating the negotiations.</w:t>
      </w:r>
    </w:p>
    <w:p w14:paraId="3B7359C0" w14:textId="77777777" w:rsidR="00F74507" w:rsidRPr="00B17C8A" w:rsidRDefault="00F74507" w:rsidP="00A12CA3">
      <w:pPr>
        <w:widowControl w:val="0"/>
        <w:spacing w:before="3"/>
        <w:ind w:firstLine="44"/>
        <w:rPr>
          <w:rFonts w:ascii="Garamond" w:hAnsi="Garamond"/>
          <w:szCs w:val="24"/>
        </w:rPr>
      </w:pPr>
    </w:p>
    <w:p w14:paraId="5346F3D7" w14:textId="7222FC81" w:rsidR="00F74507" w:rsidRPr="00CA7F10" w:rsidRDefault="00F74507" w:rsidP="00A12CA3">
      <w:pPr>
        <w:widowControl w:val="0"/>
        <w:spacing w:line="251" w:lineRule="auto"/>
        <w:ind w:left="1561" w:right="124" w:firstLine="44"/>
        <w:jc w:val="both"/>
        <w:rPr>
          <w:rFonts w:ascii="Garamond" w:hAnsi="Garamond"/>
          <w:szCs w:val="24"/>
        </w:rPr>
      </w:pPr>
      <w:r w:rsidRPr="00B17C8A">
        <w:rPr>
          <w:rFonts w:ascii="Garamond" w:hAnsi="Garamond"/>
          <w:szCs w:val="24"/>
        </w:rPr>
        <w:t xml:space="preserve">Thereafter, the College will undertake negotiations with the third ranked firm following the same procedure as above. Should the College be unable to negotiate a satisfactory proposed contract with any of the top three evaluated and ranked firms, the College shall either select additional firms in order of their evaluation ranking or continue negotiations as outlined above until a proposed contract is negotiated. If the College does not successfully negotiate a contract, the College reserves the right to delay or postpone the project, modify the method of construction for the </w:t>
      </w:r>
      <w:r w:rsidR="00284C26" w:rsidRPr="00B17C8A">
        <w:rPr>
          <w:rFonts w:ascii="Garamond" w:hAnsi="Garamond"/>
          <w:szCs w:val="24"/>
        </w:rPr>
        <w:t>project,</w:t>
      </w:r>
      <w:r w:rsidRPr="00B17C8A">
        <w:rPr>
          <w:rFonts w:ascii="Garamond" w:hAnsi="Garamond"/>
          <w:szCs w:val="24"/>
        </w:rPr>
        <w:t xml:space="preserve"> or start from the beginning the </w:t>
      </w:r>
      <w:r w:rsidR="00832061" w:rsidRPr="00B17C8A">
        <w:rPr>
          <w:rFonts w:ascii="Garamond" w:hAnsi="Garamond"/>
          <w:szCs w:val="24"/>
        </w:rPr>
        <w:t>design-build</w:t>
      </w:r>
      <w:r w:rsidRPr="00B17C8A">
        <w:rPr>
          <w:rFonts w:ascii="Garamond" w:hAnsi="Garamond"/>
          <w:szCs w:val="24"/>
        </w:rPr>
        <w:t xml:space="preserve"> services selection process.</w:t>
      </w:r>
    </w:p>
    <w:p w14:paraId="640557D2" w14:textId="77777777" w:rsidR="00F74507" w:rsidRPr="00CA7F10" w:rsidRDefault="00F74507" w:rsidP="00A12CA3">
      <w:pPr>
        <w:widowControl w:val="0"/>
        <w:spacing w:before="2"/>
        <w:ind w:firstLine="44"/>
        <w:rPr>
          <w:rFonts w:ascii="Garamond" w:hAnsi="Garamond"/>
          <w:szCs w:val="24"/>
        </w:rPr>
      </w:pPr>
    </w:p>
    <w:p w14:paraId="3C06EF87" w14:textId="77777777" w:rsidR="00933694" w:rsidRPr="00CA7F10" w:rsidRDefault="00933694" w:rsidP="00A12CA3">
      <w:pPr>
        <w:widowControl w:val="0"/>
        <w:spacing w:before="2"/>
        <w:ind w:firstLine="44"/>
        <w:rPr>
          <w:rFonts w:ascii="Garamond" w:hAnsi="Garamond"/>
          <w:szCs w:val="24"/>
        </w:rPr>
      </w:pPr>
    </w:p>
    <w:p w14:paraId="711FD885" w14:textId="77777777" w:rsidR="00933694" w:rsidRPr="00CA7F10" w:rsidRDefault="00933694" w:rsidP="00F74507">
      <w:pPr>
        <w:widowControl w:val="0"/>
        <w:spacing w:before="2"/>
        <w:ind w:hanging="918"/>
        <w:rPr>
          <w:rFonts w:ascii="Garamond" w:hAnsi="Garamond"/>
          <w:szCs w:val="24"/>
        </w:rPr>
      </w:pPr>
    </w:p>
    <w:p w14:paraId="6DC25548" w14:textId="77777777" w:rsidR="00F74507" w:rsidRPr="00CA7F10" w:rsidRDefault="00F74507" w:rsidP="00F74507">
      <w:pPr>
        <w:widowControl w:val="0"/>
        <w:numPr>
          <w:ilvl w:val="0"/>
          <w:numId w:val="12"/>
        </w:numPr>
        <w:tabs>
          <w:tab w:val="left" w:pos="1562"/>
        </w:tabs>
        <w:ind w:left="1561" w:hanging="918"/>
        <w:jc w:val="both"/>
        <w:rPr>
          <w:rFonts w:ascii="Garamond" w:hAnsi="Garamond"/>
          <w:szCs w:val="24"/>
        </w:rPr>
      </w:pPr>
      <w:r w:rsidRPr="00CA7F10">
        <w:rPr>
          <w:rFonts w:ascii="Garamond" w:hAnsi="Garamond"/>
          <w:b/>
          <w:szCs w:val="24"/>
        </w:rPr>
        <w:t>Contract Award.</w:t>
      </w:r>
    </w:p>
    <w:p w14:paraId="534EABCF" w14:textId="77777777" w:rsidR="00F74507" w:rsidRPr="00CA7F10" w:rsidRDefault="00F74507" w:rsidP="00F74507">
      <w:pPr>
        <w:widowControl w:val="0"/>
        <w:spacing w:before="10"/>
        <w:ind w:hanging="918"/>
        <w:rPr>
          <w:rFonts w:ascii="Garamond" w:hAnsi="Garamond"/>
          <w:b/>
          <w:szCs w:val="24"/>
        </w:rPr>
      </w:pPr>
    </w:p>
    <w:p w14:paraId="0C21F965" w14:textId="77777777" w:rsidR="00F74507" w:rsidRPr="00CA7F10" w:rsidRDefault="00F74507" w:rsidP="002B2411">
      <w:pPr>
        <w:widowControl w:val="0"/>
        <w:spacing w:line="249" w:lineRule="auto"/>
        <w:ind w:left="1547" w:right="134" w:hanging="17"/>
        <w:jc w:val="both"/>
        <w:rPr>
          <w:rFonts w:ascii="Garamond" w:hAnsi="Garamond"/>
          <w:szCs w:val="24"/>
        </w:rPr>
      </w:pPr>
      <w:r w:rsidRPr="00CA7F10">
        <w:rPr>
          <w:rFonts w:ascii="Garamond" w:hAnsi="Garamond"/>
          <w:szCs w:val="24"/>
        </w:rPr>
        <w:t>Upon successful negotiation of a proposed contract with a firm for the project, the proposed contract will be recommended to the President of the College for review and his approval. There shall be no binding contract with the College until the contract documents have been approved by the College Board of Trustees and signed by the Board Chair.</w:t>
      </w:r>
    </w:p>
    <w:p w14:paraId="0E695F54" w14:textId="77777777" w:rsidR="00F74507" w:rsidRPr="00CA7F10" w:rsidRDefault="00F74507" w:rsidP="00F74507">
      <w:pPr>
        <w:widowControl w:val="0"/>
        <w:spacing w:before="4"/>
        <w:ind w:hanging="918"/>
        <w:rPr>
          <w:rFonts w:ascii="Garamond" w:hAnsi="Garamond"/>
          <w:szCs w:val="24"/>
        </w:rPr>
      </w:pPr>
    </w:p>
    <w:p w14:paraId="7B7ABF80" w14:textId="77777777" w:rsidR="00F74507" w:rsidRPr="00CA7F10" w:rsidRDefault="00F74507" w:rsidP="00F74507">
      <w:pPr>
        <w:widowControl w:val="0"/>
        <w:numPr>
          <w:ilvl w:val="0"/>
          <w:numId w:val="13"/>
        </w:numPr>
        <w:tabs>
          <w:tab w:val="left" w:pos="835"/>
        </w:tabs>
        <w:ind w:hanging="918"/>
        <w:rPr>
          <w:rFonts w:ascii="Garamond" w:hAnsi="Garamond"/>
          <w:szCs w:val="24"/>
        </w:rPr>
      </w:pPr>
      <w:r w:rsidRPr="00CA7F10">
        <w:rPr>
          <w:rFonts w:ascii="Garamond" w:hAnsi="Garamond"/>
          <w:b/>
          <w:szCs w:val="24"/>
        </w:rPr>
        <w:t>REJECTION OF PROPOSALS.</w:t>
      </w:r>
    </w:p>
    <w:p w14:paraId="2F11953A" w14:textId="77777777" w:rsidR="00F74507" w:rsidRPr="00CA7F10" w:rsidRDefault="00F74507" w:rsidP="00F74507">
      <w:pPr>
        <w:widowControl w:val="0"/>
        <w:spacing w:before="10"/>
        <w:ind w:hanging="918"/>
        <w:rPr>
          <w:rFonts w:ascii="Garamond" w:hAnsi="Garamond"/>
          <w:b/>
          <w:szCs w:val="24"/>
        </w:rPr>
      </w:pPr>
    </w:p>
    <w:p w14:paraId="50969222" w14:textId="77777777" w:rsidR="00F74507" w:rsidRPr="00CA7F10" w:rsidRDefault="00F74507" w:rsidP="002B2411">
      <w:pPr>
        <w:widowControl w:val="0"/>
        <w:spacing w:line="251" w:lineRule="auto"/>
        <w:ind w:left="827" w:right="138" w:hanging="17"/>
        <w:jc w:val="both"/>
        <w:rPr>
          <w:rFonts w:ascii="Garamond" w:hAnsi="Garamond"/>
          <w:szCs w:val="24"/>
        </w:rPr>
      </w:pPr>
      <w:r w:rsidRPr="00CA7F10">
        <w:rPr>
          <w:rFonts w:ascii="Garamond" w:hAnsi="Garamond"/>
          <w:szCs w:val="24"/>
        </w:rPr>
        <w:t>The College reserves the right to reject any and all proposals in response to this RF</w:t>
      </w:r>
      <w:r w:rsidR="008B0A17">
        <w:rPr>
          <w:rFonts w:ascii="Garamond" w:hAnsi="Garamond"/>
          <w:szCs w:val="24"/>
        </w:rPr>
        <w:t>Q</w:t>
      </w:r>
      <w:r w:rsidRPr="00CA7F10">
        <w:rPr>
          <w:rFonts w:ascii="Garamond" w:hAnsi="Garamond"/>
          <w:szCs w:val="24"/>
        </w:rPr>
        <w:t xml:space="preserve"> that are deemed not to be in the College's best interest. The College further reserves the right to cancel or amend this RFQ at any time and will notify all recipients accordingly.</w:t>
      </w:r>
    </w:p>
    <w:p w14:paraId="3B7107CE" w14:textId="77777777" w:rsidR="00F74507" w:rsidRPr="00CA7F10" w:rsidRDefault="00F74507" w:rsidP="00F74507">
      <w:pPr>
        <w:widowControl w:val="0"/>
        <w:spacing w:line="251" w:lineRule="auto"/>
        <w:ind w:hanging="918"/>
        <w:jc w:val="both"/>
        <w:rPr>
          <w:rFonts w:ascii="Garamond" w:hAnsi="Garamond"/>
          <w:szCs w:val="24"/>
        </w:rPr>
      </w:pPr>
    </w:p>
    <w:p w14:paraId="7A45416D" w14:textId="77777777" w:rsidR="00F74507" w:rsidRPr="00CA7F10" w:rsidRDefault="00F74507" w:rsidP="00F74507">
      <w:pPr>
        <w:widowControl w:val="0"/>
        <w:spacing w:line="251" w:lineRule="auto"/>
        <w:ind w:hanging="918"/>
        <w:jc w:val="both"/>
        <w:rPr>
          <w:rFonts w:ascii="Garamond" w:hAnsi="Garamond"/>
          <w:szCs w:val="24"/>
        </w:rPr>
      </w:pPr>
    </w:p>
    <w:p w14:paraId="4DEBD966" w14:textId="77777777" w:rsidR="00BE3BED" w:rsidRPr="00CA7F10" w:rsidRDefault="00BE3BED" w:rsidP="00BE3BED">
      <w:pPr>
        <w:rPr>
          <w:rFonts w:ascii="Garamond" w:hAnsi="Garamond"/>
          <w:szCs w:val="24"/>
        </w:rPr>
      </w:pPr>
      <w:r w:rsidRPr="00CA7F10">
        <w:rPr>
          <w:rFonts w:ascii="Garamond" w:hAnsi="Garamond"/>
          <w:szCs w:val="24"/>
        </w:rPr>
        <w:t>Contact</w:t>
      </w:r>
      <w:r w:rsidRPr="00CA7F10">
        <w:rPr>
          <w:rFonts w:ascii="Garamond" w:hAnsi="Garamond"/>
          <w:b/>
          <w:szCs w:val="24"/>
        </w:rPr>
        <w:t xml:space="preserve"> Jared Stevens </w:t>
      </w:r>
      <w:r w:rsidRPr="00CA7F10">
        <w:rPr>
          <w:rFonts w:ascii="Garamond" w:hAnsi="Garamond"/>
          <w:szCs w:val="24"/>
        </w:rPr>
        <w:t>with questions or for additional information</w:t>
      </w:r>
      <w:r w:rsidRPr="00CA7F10">
        <w:rPr>
          <w:rFonts w:ascii="Garamond" w:hAnsi="Garamond"/>
        </w:rPr>
        <w:t xml:space="preserve"> </w:t>
      </w:r>
      <w:r w:rsidRPr="00CA7F10">
        <w:rPr>
          <w:rFonts w:ascii="Garamond" w:hAnsi="Garamond"/>
          <w:szCs w:val="24"/>
        </w:rPr>
        <w:t xml:space="preserve">regarding this proposal or to view the existing </w:t>
      </w:r>
      <w:r w:rsidR="00441C60">
        <w:rPr>
          <w:rFonts w:ascii="Garamond" w:hAnsi="Garamond"/>
          <w:szCs w:val="24"/>
        </w:rPr>
        <w:t>Cafeteria</w:t>
      </w:r>
      <w:r w:rsidRPr="00CA7F10">
        <w:rPr>
          <w:rFonts w:ascii="Garamond" w:hAnsi="Garamond"/>
          <w:szCs w:val="24"/>
        </w:rPr>
        <w:t>.</w:t>
      </w:r>
    </w:p>
    <w:p w14:paraId="6BFFFFFC" w14:textId="77777777" w:rsidR="00BE3BED" w:rsidRPr="00CA7F10" w:rsidRDefault="00BE3BED" w:rsidP="00BE3BED">
      <w:pPr>
        <w:rPr>
          <w:rFonts w:ascii="Garamond" w:hAnsi="Garamond"/>
          <w:b/>
          <w:szCs w:val="24"/>
        </w:rPr>
      </w:pP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t xml:space="preserve">Jared Stevens </w:t>
      </w:r>
    </w:p>
    <w:p w14:paraId="570C4FE5" w14:textId="77777777" w:rsidR="00BE3BED" w:rsidRPr="00CA7F10" w:rsidRDefault="00BE3BED" w:rsidP="00BE3BED">
      <w:pPr>
        <w:ind w:left="4320" w:firstLine="720"/>
        <w:rPr>
          <w:rFonts w:ascii="Garamond" w:hAnsi="Garamond"/>
          <w:b/>
          <w:szCs w:val="24"/>
        </w:rPr>
      </w:pPr>
      <w:r w:rsidRPr="00CA7F10">
        <w:rPr>
          <w:rFonts w:ascii="Garamond" w:hAnsi="Garamond"/>
          <w:b/>
          <w:szCs w:val="24"/>
        </w:rPr>
        <w:t>Director of Facilities &amp; Operations</w:t>
      </w:r>
    </w:p>
    <w:p w14:paraId="0E61ED05" w14:textId="77777777" w:rsidR="00BE3BED" w:rsidRPr="00CA7F10" w:rsidRDefault="00BE3BED" w:rsidP="00BE3BED">
      <w:pPr>
        <w:ind w:left="4320" w:firstLine="720"/>
        <w:rPr>
          <w:rFonts w:ascii="Garamond" w:hAnsi="Garamond"/>
          <w:b/>
          <w:szCs w:val="24"/>
        </w:rPr>
      </w:pPr>
      <w:r w:rsidRPr="00CA7F10">
        <w:rPr>
          <w:rFonts w:ascii="Garamond" w:hAnsi="Garamond"/>
          <w:b/>
          <w:szCs w:val="24"/>
        </w:rPr>
        <w:t>Dodge City Community College</w:t>
      </w:r>
    </w:p>
    <w:p w14:paraId="5DCE90B6" w14:textId="77777777" w:rsidR="00BE3BED" w:rsidRPr="00CA7F10" w:rsidRDefault="00BE3BED" w:rsidP="00BE3BED">
      <w:pPr>
        <w:rPr>
          <w:rFonts w:ascii="Garamond" w:hAnsi="Garamond"/>
          <w:b/>
          <w:szCs w:val="24"/>
        </w:rPr>
      </w:pP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t>2501 North 14th Avenue</w:t>
      </w:r>
    </w:p>
    <w:p w14:paraId="58928349" w14:textId="77777777" w:rsidR="00BE3BED" w:rsidRPr="00CA7F10" w:rsidRDefault="00BE3BED" w:rsidP="00BE3BED">
      <w:pPr>
        <w:rPr>
          <w:rFonts w:ascii="Garamond" w:hAnsi="Garamond"/>
          <w:b/>
          <w:szCs w:val="24"/>
        </w:rPr>
      </w:pP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t>Dodge City, KS  67801-2399</w:t>
      </w:r>
      <w:r w:rsidRPr="00CA7F10">
        <w:rPr>
          <w:rFonts w:ascii="Garamond" w:hAnsi="Garamond"/>
          <w:b/>
          <w:szCs w:val="24"/>
        </w:rPr>
        <w:tab/>
      </w:r>
    </w:p>
    <w:p w14:paraId="07C37A50" w14:textId="77777777" w:rsidR="00BE3BED" w:rsidRPr="00B71BF3" w:rsidRDefault="00BE3BED" w:rsidP="00B71BF3">
      <w:pPr>
        <w:rPr>
          <w:rFonts w:ascii="Garamond" w:hAnsi="Garamond"/>
          <w:b/>
          <w:szCs w:val="24"/>
        </w:rPr>
      </w:pP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r>
      <w:r w:rsidRPr="00CA7F10">
        <w:rPr>
          <w:rFonts w:ascii="Garamond" w:hAnsi="Garamond"/>
          <w:b/>
          <w:szCs w:val="24"/>
        </w:rPr>
        <w:tab/>
        <w:t xml:space="preserve">Email: </w:t>
      </w:r>
      <w:hyperlink r:id="rId11" w:history="1">
        <w:r w:rsidRPr="00CA7F10">
          <w:rPr>
            <w:rFonts w:ascii="Garamond" w:hAnsi="Garamond"/>
            <w:b/>
            <w:color w:val="0000FF"/>
            <w:szCs w:val="24"/>
            <w:u w:val="single"/>
          </w:rPr>
          <w:t>JStevens@dc3.edu</w:t>
        </w:r>
      </w:hyperlink>
    </w:p>
    <w:p w14:paraId="71380D07" w14:textId="77777777" w:rsidR="00BE3BED" w:rsidRPr="00CA7F10" w:rsidRDefault="00BE3BED" w:rsidP="00933694">
      <w:pPr>
        <w:widowControl w:val="0"/>
        <w:pBdr>
          <w:top w:val="nil"/>
          <w:left w:val="nil"/>
          <w:bottom w:val="nil"/>
          <w:right w:val="nil"/>
          <w:between w:val="nil"/>
        </w:pBdr>
        <w:spacing w:line="254" w:lineRule="auto"/>
        <w:ind w:right="127" w:hanging="270"/>
        <w:jc w:val="both"/>
        <w:rPr>
          <w:rFonts w:ascii="Garamond" w:hAnsi="Garamond"/>
          <w:b/>
          <w:color w:val="000000"/>
          <w:szCs w:val="24"/>
        </w:rPr>
      </w:pPr>
    </w:p>
    <w:p w14:paraId="0E58A7B4" w14:textId="77777777" w:rsidR="00F74507" w:rsidRPr="00CA7F10" w:rsidRDefault="00F74507" w:rsidP="00BE3BED">
      <w:pPr>
        <w:widowControl w:val="0"/>
        <w:spacing w:line="251" w:lineRule="auto"/>
        <w:jc w:val="both"/>
        <w:rPr>
          <w:rFonts w:ascii="Garamond" w:hAnsi="Garamond"/>
          <w:szCs w:val="24"/>
        </w:rPr>
      </w:pPr>
    </w:p>
    <w:p w14:paraId="7A265611" w14:textId="65FF74C4" w:rsidR="00F74507" w:rsidRPr="00CA7F10" w:rsidRDefault="00F74507" w:rsidP="00933694">
      <w:pPr>
        <w:widowControl w:val="0"/>
        <w:pBdr>
          <w:top w:val="nil"/>
          <w:left w:val="nil"/>
          <w:bottom w:val="nil"/>
          <w:right w:val="nil"/>
          <w:between w:val="nil"/>
        </w:pBdr>
        <w:tabs>
          <w:tab w:val="left" w:pos="1520"/>
        </w:tabs>
        <w:spacing w:line="274" w:lineRule="auto"/>
        <w:ind w:right="154" w:hanging="270"/>
        <w:jc w:val="both"/>
        <w:rPr>
          <w:rFonts w:ascii="Garamond" w:hAnsi="Garamond"/>
          <w:color w:val="FF0000"/>
          <w:szCs w:val="24"/>
        </w:rPr>
      </w:pPr>
      <w:r w:rsidRPr="00B17C8A">
        <w:rPr>
          <w:rFonts w:ascii="Garamond" w:hAnsi="Garamond"/>
          <w:color w:val="000000"/>
          <w:szCs w:val="24"/>
        </w:rPr>
        <w:t xml:space="preserve">It is </w:t>
      </w:r>
      <w:r w:rsidR="00565832" w:rsidRPr="00B17C8A">
        <w:rPr>
          <w:rFonts w:ascii="Garamond" w:hAnsi="Garamond"/>
          <w:color w:val="000000"/>
          <w:szCs w:val="24"/>
        </w:rPr>
        <w:t>anticipated that</w:t>
      </w:r>
      <w:r w:rsidRPr="00B17C8A">
        <w:rPr>
          <w:rFonts w:ascii="Garamond" w:hAnsi="Garamond"/>
          <w:color w:val="000000"/>
          <w:szCs w:val="24"/>
        </w:rPr>
        <w:t xml:space="preserve"> a recommendation will be submitted for board approval of the CM contract </w:t>
      </w:r>
      <w:r w:rsidRPr="00B17C8A">
        <w:rPr>
          <w:rFonts w:ascii="Garamond" w:hAnsi="Garamond"/>
          <w:szCs w:val="24"/>
        </w:rPr>
        <w:t xml:space="preserve">on </w:t>
      </w:r>
      <w:r w:rsidR="00ED7E0E" w:rsidRPr="00B17C8A">
        <w:rPr>
          <w:rFonts w:ascii="Garamond" w:hAnsi="Garamond"/>
          <w:sz w:val="23"/>
          <w:szCs w:val="23"/>
        </w:rPr>
        <w:t>December 9</w:t>
      </w:r>
      <w:r w:rsidR="00ED7E0E" w:rsidRPr="00B17C8A">
        <w:rPr>
          <w:rFonts w:ascii="Garamond" w:hAnsi="Garamond"/>
          <w:sz w:val="23"/>
          <w:szCs w:val="23"/>
          <w:vertAlign w:val="superscript"/>
        </w:rPr>
        <w:t>th</w:t>
      </w:r>
      <w:r w:rsidR="00ED7E0E" w:rsidRPr="00B17C8A">
        <w:rPr>
          <w:rFonts w:ascii="Garamond" w:hAnsi="Garamond"/>
          <w:szCs w:val="24"/>
        </w:rPr>
        <w:t xml:space="preserve">, </w:t>
      </w:r>
      <w:r w:rsidRPr="00B17C8A">
        <w:rPr>
          <w:rFonts w:ascii="Garamond" w:hAnsi="Garamond"/>
          <w:szCs w:val="24"/>
        </w:rPr>
        <w:t>202</w:t>
      </w:r>
      <w:r w:rsidR="00441C60" w:rsidRPr="00B17C8A">
        <w:rPr>
          <w:rFonts w:ascii="Garamond" w:hAnsi="Garamond"/>
          <w:szCs w:val="24"/>
        </w:rPr>
        <w:t>5.</w:t>
      </w:r>
    </w:p>
    <w:p w14:paraId="2BC0B46D" w14:textId="77777777" w:rsidR="00F74507" w:rsidRPr="00CA7F10" w:rsidRDefault="00F74507" w:rsidP="00F74507">
      <w:pPr>
        <w:widowControl w:val="0"/>
        <w:pBdr>
          <w:top w:val="nil"/>
          <w:left w:val="nil"/>
          <w:bottom w:val="nil"/>
          <w:right w:val="nil"/>
          <w:between w:val="nil"/>
        </w:pBdr>
        <w:tabs>
          <w:tab w:val="left" w:pos="1520"/>
        </w:tabs>
        <w:spacing w:line="274" w:lineRule="auto"/>
        <w:ind w:right="154"/>
        <w:jc w:val="both"/>
        <w:rPr>
          <w:rFonts w:ascii="Garamond" w:eastAsia="Calibri" w:hAnsi="Garamond" w:cs="Calibri"/>
          <w:szCs w:val="24"/>
        </w:rPr>
      </w:pPr>
    </w:p>
    <w:p w14:paraId="1AD682F4" w14:textId="77777777" w:rsidR="00BE3BED" w:rsidRPr="00CA7F10" w:rsidRDefault="00BE3BED" w:rsidP="00BE3BED">
      <w:pPr>
        <w:pStyle w:val="NoSpacing"/>
        <w:rPr>
          <w:rFonts w:ascii="Garamond" w:hAnsi="Garamond"/>
          <w:szCs w:val="24"/>
        </w:rPr>
      </w:pPr>
      <w:r w:rsidRPr="00CA7F10">
        <w:rPr>
          <w:rFonts w:ascii="Garamond" w:hAnsi="Garamond"/>
          <w:b/>
          <w:szCs w:val="24"/>
        </w:rPr>
        <w:t>Deadlines:</w:t>
      </w:r>
      <w:r w:rsidRPr="00CA7F10">
        <w:rPr>
          <w:rFonts w:ascii="Garamond" w:hAnsi="Garamond"/>
          <w:szCs w:val="24"/>
        </w:rPr>
        <w:t xml:space="preserve">  </w:t>
      </w:r>
    </w:p>
    <w:p w14:paraId="326A9DD0" w14:textId="77777777" w:rsidR="00BE3BED" w:rsidRPr="00CA7F10" w:rsidRDefault="00BE3BED" w:rsidP="00BE3BED">
      <w:pPr>
        <w:rPr>
          <w:rFonts w:ascii="Garamond" w:hAnsi="Garamond"/>
          <w:color w:val="FF0000"/>
          <w:szCs w:val="24"/>
        </w:rPr>
      </w:pPr>
    </w:p>
    <w:p w14:paraId="3F34FFDE" w14:textId="00E9850E" w:rsidR="00BE3BED" w:rsidRPr="00486705" w:rsidRDefault="00BE3BED" w:rsidP="00BE3BED">
      <w:pPr>
        <w:pStyle w:val="NoSpacing"/>
        <w:rPr>
          <w:rFonts w:ascii="Garamond" w:hAnsi="Garamond"/>
          <w:sz w:val="23"/>
          <w:szCs w:val="23"/>
        </w:rPr>
      </w:pPr>
      <w:r w:rsidRPr="00486705">
        <w:rPr>
          <w:rFonts w:ascii="Garamond" w:hAnsi="Garamond"/>
          <w:sz w:val="23"/>
          <w:szCs w:val="23"/>
        </w:rPr>
        <w:t>Bid Out</w:t>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00E8489A">
        <w:rPr>
          <w:rFonts w:ascii="Garamond" w:hAnsi="Garamond"/>
          <w:sz w:val="23"/>
          <w:szCs w:val="23"/>
        </w:rPr>
        <w:t>November 3</w:t>
      </w:r>
      <w:r w:rsidR="00E8489A" w:rsidRPr="00486705">
        <w:rPr>
          <w:rFonts w:ascii="Garamond" w:hAnsi="Garamond"/>
          <w:sz w:val="23"/>
          <w:szCs w:val="23"/>
          <w:vertAlign w:val="superscript"/>
        </w:rPr>
        <w:t>rd</w:t>
      </w:r>
      <w:r w:rsidRPr="00486705">
        <w:rPr>
          <w:rFonts w:ascii="Garamond" w:hAnsi="Garamond"/>
          <w:sz w:val="23"/>
          <w:szCs w:val="23"/>
        </w:rPr>
        <w:t>, 202</w:t>
      </w:r>
      <w:r w:rsidR="00441C60" w:rsidRPr="00486705">
        <w:rPr>
          <w:rFonts w:ascii="Garamond" w:hAnsi="Garamond"/>
          <w:sz w:val="23"/>
          <w:szCs w:val="23"/>
        </w:rPr>
        <w:t>5</w:t>
      </w:r>
    </w:p>
    <w:p w14:paraId="6F48B02D" w14:textId="77777777" w:rsidR="00BE3BED" w:rsidRPr="00486705" w:rsidRDefault="00BE3BED" w:rsidP="00BE3BED">
      <w:pPr>
        <w:pStyle w:val="NoSpacing"/>
        <w:rPr>
          <w:rFonts w:ascii="Garamond" w:hAnsi="Garamond"/>
          <w:sz w:val="23"/>
          <w:szCs w:val="23"/>
        </w:rPr>
      </w:pPr>
      <w:r w:rsidRPr="00486705">
        <w:rPr>
          <w:rFonts w:ascii="Garamond" w:hAnsi="Garamond"/>
          <w:sz w:val="23"/>
          <w:szCs w:val="23"/>
        </w:rPr>
        <w:t>Bid Receipt Deadline</w:t>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bookmarkStart w:id="3" w:name="_Hlk212214333"/>
      <w:r w:rsidR="000B0252" w:rsidRPr="00486705">
        <w:rPr>
          <w:rFonts w:ascii="Garamond" w:hAnsi="Garamond"/>
          <w:sz w:val="23"/>
          <w:szCs w:val="23"/>
        </w:rPr>
        <w:t>December 2</w:t>
      </w:r>
      <w:r w:rsidR="000B0252" w:rsidRPr="00486705">
        <w:rPr>
          <w:rFonts w:ascii="Garamond" w:hAnsi="Garamond"/>
          <w:sz w:val="23"/>
          <w:szCs w:val="23"/>
          <w:vertAlign w:val="superscript"/>
        </w:rPr>
        <w:t>nd</w:t>
      </w:r>
      <w:bookmarkEnd w:id="3"/>
      <w:r w:rsidRPr="00486705">
        <w:rPr>
          <w:rFonts w:ascii="Garamond" w:hAnsi="Garamond"/>
          <w:sz w:val="23"/>
          <w:szCs w:val="23"/>
        </w:rPr>
        <w:t>, 202</w:t>
      </w:r>
      <w:r w:rsidR="00441C60" w:rsidRPr="00486705">
        <w:rPr>
          <w:rFonts w:ascii="Garamond" w:hAnsi="Garamond"/>
          <w:sz w:val="23"/>
          <w:szCs w:val="23"/>
        </w:rPr>
        <w:t>5</w:t>
      </w:r>
      <w:r w:rsidRPr="00486705">
        <w:rPr>
          <w:rFonts w:ascii="Garamond" w:hAnsi="Garamond"/>
          <w:sz w:val="23"/>
          <w:szCs w:val="23"/>
        </w:rPr>
        <w:t xml:space="preserve">, by 5:00 PM </w:t>
      </w:r>
    </w:p>
    <w:p w14:paraId="529BA7F5" w14:textId="77777777" w:rsidR="00BE3BED" w:rsidRPr="00486705" w:rsidRDefault="00BE3BED" w:rsidP="00BE3BED">
      <w:pPr>
        <w:pStyle w:val="NoSpacing"/>
        <w:rPr>
          <w:rFonts w:ascii="Garamond" w:hAnsi="Garamond"/>
          <w:sz w:val="23"/>
          <w:szCs w:val="23"/>
        </w:rPr>
      </w:pPr>
      <w:r w:rsidRPr="00486705">
        <w:rPr>
          <w:rFonts w:ascii="Garamond" w:hAnsi="Garamond"/>
          <w:sz w:val="23"/>
          <w:szCs w:val="23"/>
        </w:rPr>
        <w:t>Bid opening Santa Fe Conference Room in the Administration Building</w:t>
      </w:r>
      <w:r w:rsidRPr="00486705">
        <w:rPr>
          <w:rFonts w:ascii="Garamond" w:hAnsi="Garamond"/>
          <w:sz w:val="23"/>
          <w:szCs w:val="23"/>
        </w:rPr>
        <w:tab/>
      </w:r>
      <w:bookmarkStart w:id="4" w:name="_Hlk212214454"/>
      <w:r w:rsidR="000B0252" w:rsidRPr="00486705">
        <w:rPr>
          <w:rFonts w:ascii="Garamond" w:hAnsi="Garamond"/>
          <w:sz w:val="23"/>
          <w:szCs w:val="23"/>
        </w:rPr>
        <w:t>December 3</w:t>
      </w:r>
      <w:r w:rsidR="000B0252" w:rsidRPr="00486705">
        <w:rPr>
          <w:rFonts w:ascii="Garamond" w:hAnsi="Garamond"/>
          <w:sz w:val="23"/>
          <w:szCs w:val="23"/>
          <w:vertAlign w:val="superscript"/>
        </w:rPr>
        <w:t>rd</w:t>
      </w:r>
      <w:bookmarkEnd w:id="4"/>
      <w:r w:rsidRPr="00486705">
        <w:rPr>
          <w:rFonts w:ascii="Garamond" w:hAnsi="Garamond"/>
          <w:sz w:val="23"/>
          <w:szCs w:val="23"/>
        </w:rPr>
        <w:t>, 202</w:t>
      </w:r>
      <w:r w:rsidR="00441C60" w:rsidRPr="00486705">
        <w:rPr>
          <w:rFonts w:ascii="Garamond" w:hAnsi="Garamond"/>
          <w:sz w:val="23"/>
          <w:szCs w:val="23"/>
        </w:rPr>
        <w:t>5</w:t>
      </w:r>
      <w:r w:rsidRPr="00486705">
        <w:rPr>
          <w:rFonts w:ascii="Garamond" w:hAnsi="Garamond"/>
          <w:sz w:val="23"/>
          <w:szCs w:val="23"/>
        </w:rPr>
        <w:t xml:space="preserve"> @ 10:00AM </w:t>
      </w:r>
    </w:p>
    <w:p w14:paraId="3887345A" w14:textId="77777777" w:rsidR="00BE3BED" w:rsidRPr="00486705" w:rsidRDefault="00BE3BED" w:rsidP="00BE3BED">
      <w:pPr>
        <w:pStyle w:val="NoSpacing"/>
        <w:rPr>
          <w:rFonts w:ascii="Garamond" w:hAnsi="Garamond"/>
          <w:sz w:val="23"/>
          <w:szCs w:val="23"/>
        </w:rPr>
      </w:pPr>
      <w:r w:rsidRPr="00486705">
        <w:rPr>
          <w:rFonts w:ascii="Garamond" w:hAnsi="Garamond"/>
          <w:sz w:val="23"/>
          <w:szCs w:val="23"/>
        </w:rPr>
        <w:t>DC3 BOT Meeting</w:t>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r w:rsidRPr="00486705">
        <w:rPr>
          <w:rFonts w:ascii="Garamond" w:hAnsi="Garamond"/>
          <w:sz w:val="23"/>
          <w:szCs w:val="23"/>
        </w:rPr>
        <w:tab/>
      </w:r>
      <w:bookmarkStart w:id="5" w:name="_Hlk212214487"/>
      <w:r w:rsidR="005B0BF5" w:rsidRPr="00486705">
        <w:rPr>
          <w:rFonts w:ascii="Garamond" w:hAnsi="Garamond"/>
          <w:sz w:val="23"/>
          <w:szCs w:val="23"/>
        </w:rPr>
        <w:t>December 9</w:t>
      </w:r>
      <w:r w:rsidR="005B0BF5" w:rsidRPr="00486705">
        <w:rPr>
          <w:rFonts w:ascii="Garamond" w:hAnsi="Garamond"/>
          <w:sz w:val="23"/>
          <w:szCs w:val="23"/>
          <w:vertAlign w:val="superscript"/>
        </w:rPr>
        <w:t>th</w:t>
      </w:r>
      <w:bookmarkEnd w:id="5"/>
      <w:r w:rsidR="00441C60" w:rsidRPr="00486705">
        <w:rPr>
          <w:rFonts w:ascii="Garamond" w:hAnsi="Garamond"/>
          <w:sz w:val="23"/>
          <w:szCs w:val="23"/>
        </w:rPr>
        <w:t>,</w:t>
      </w:r>
      <w:r w:rsidRPr="00486705">
        <w:rPr>
          <w:rFonts w:ascii="Garamond" w:hAnsi="Garamond"/>
          <w:sz w:val="23"/>
          <w:szCs w:val="23"/>
        </w:rPr>
        <w:t xml:space="preserve"> 202</w:t>
      </w:r>
      <w:r w:rsidR="00441C60" w:rsidRPr="00486705">
        <w:rPr>
          <w:rFonts w:ascii="Garamond" w:hAnsi="Garamond"/>
          <w:sz w:val="23"/>
          <w:szCs w:val="23"/>
        </w:rPr>
        <w:t>5</w:t>
      </w:r>
      <w:r w:rsidRPr="00486705">
        <w:rPr>
          <w:rFonts w:ascii="Garamond" w:hAnsi="Garamond"/>
          <w:sz w:val="23"/>
          <w:szCs w:val="23"/>
        </w:rPr>
        <w:tab/>
      </w:r>
    </w:p>
    <w:p w14:paraId="35F02C13" w14:textId="77777777" w:rsidR="00BE3BED" w:rsidRPr="00486705" w:rsidRDefault="00BE3BED" w:rsidP="00BE3BED">
      <w:pPr>
        <w:pStyle w:val="NoSpacing"/>
        <w:rPr>
          <w:rFonts w:ascii="Garamond" w:hAnsi="Garamond"/>
          <w:sz w:val="23"/>
          <w:szCs w:val="23"/>
        </w:rPr>
      </w:pPr>
      <w:r w:rsidRPr="00486705">
        <w:rPr>
          <w:rFonts w:ascii="Garamond" w:hAnsi="Garamond"/>
          <w:sz w:val="23"/>
          <w:szCs w:val="23"/>
        </w:rPr>
        <w:t>Notification of successful bidder (Pending BOT Approval)</w:t>
      </w:r>
      <w:r w:rsidRPr="00486705">
        <w:rPr>
          <w:rFonts w:ascii="Garamond" w:hAnsi="Garamond"/>
          <w:sz w:val="23"/>
          <w:szCs w:val="23"/>
        </w:rPr>
        <w:tab/>
      </w:r>
      <w:r w:rsidRPr="00486705">
        <w:rPr>
          <w:rFonts w:ascii="Garamond" w:hAnsi="Garamond"/>
          <w:sz w:val="23"/>
          <w:szCs w:val="23"/>
        </w:rPr>
        <w:tab/>
      </w:r>
      <w:r w:rsidR="005B0BF5" w:rsidRPr="00486705">
        <w:rPr>
          <w:rFonts w:ascii="Garamond" w:hAnsi="Garamond"/>
          <w:sz w:val="23"/>
          <w:szCs w:val="23"/>
        </w:rPr>
        <w:t>December 10</w:t>
      </w:r>
      <w:r w:rsidR="005B0BF5" w:rsidRPr="00486705">
        <w:rPr>
          <w:rFonts w:ascii="Garamond" w:hAnsi="Garamond"/>
          <w:sz w:val="23"/>
          <w:szCs w:val="23"/>
          <w:vertAlign w:val="superscript"/>
        </w:rPr>
        <w:t>th</w:t>
      </w:r>
      <w:r w:rsidRPr="00486705">
        <w:rPr>
          <w:rFonts w:ascii="Garamond" w:hAnsi="Garamond"/>
          <w:sz w:val="23"/>
          <w:szCs w:val="23"/>
        </w:rPr>
        <w:t>, 202</w:t>
      </w:r>
      <w:r w:rsidR="00441C60" w:rsidRPr="00486705">
        <w:rPr>
          <w:rFonts w:ascii="Garamond" w:hAnsi="Garamond"/>
          <w:sz w:val="23"/>
          <w:szCs w:val="23"/>
        </w:rPr>
        <w:t>5</w:t>
      </w:r>
    </w:p>
    <w:p w14:paraId="59D7A466" w14:textId="77777777" w:rsidR="00BE3BED" w:rsidRPr="00CA7F10" w:rsidRDefault="00BE3BED" w:rsidP="00BE3BED">
      <w:pPr>
        <w:pStyle w:val="NoSpacing"/>
        <w:tabs>
          <w:tab w:val="left" w:pos="360"/>
        </w:tabs>
        <w:rPr>
          <w:rFonts w:ascii="Garamond" w:hAnsi="Garamond"/>
          <w:szCs w:val="24"/>
        </w:rPr>
      </w:pPr>
    </w:p>
    <w:p w14:paraId="40CAD28B" w14:textId="77777777" w:rsidR="00BE3BED" w:rsidRPr="00CA7F10" w:rsidRDefault="00BE3BED" w:rsidP="00BE3BED">
      <w:pPr>
        <w:pStyle w:val="NoSpacing"/>
        <w:tabs>
          <w:tab w:val="left" w:pos="360"/>
        </w:tabs>
        <w:rPr>
          <w:rFonts w:ascii="Garamond" w:hAnsi="Garamond"/>
          <w:szCs w:val="24"/>
        </w:rPr>
      </w:pPr>
      <w:r w:rsidRPr="00CA7F10">
        <w:rPr>
          <w:rFonts w:ascii="Garamond" w:hAnsi="Garamond"/>
          <w:szCs w:val="24"/>
        </w:rPr>
        <w:tab/>
      </w:r>
    </w:p>
    <w:p w14:paraId="3FFBF124" w14:textId="77777777" w:rsidR="00BE3BED" w:rsidRPr="00CA7F10" w:rsidRDefault="00BE3BED" w:rsidP="00BE3BED">
      <w:pPr>
        <w:pStyle w:val="NoSpacing"/>
        <w:jc w:val="both"/>
        <w:rPr>
          <w:rFonts w:ascii="Garamond" w:eastAsia="Calibri" w:hAnsi="Garamond"/>
          <w:szCs w:val="24"/>
        </w:rPr>
      </w:pPr>
      <w:r w:rsidRPr="00CA7F10">
        <w:rPr>
          <w:rFonts w:ascii="Garamond" w:eastAsia="Calibri" w:hAnsi="Garamond"/>
          <w:szCs w:val="24"/>
        </w:rPr>
        <w:t>Please allow for the length of time it may take to send your bid through the USPS to meet the deadline for the bids.</w:t>
      </w:r>
    </w:p>
    <w:p w14:paraId="3F5ED954" w14:textId="77777777" w:rsidR="00BE3BED" w:rsidRPr="00CA7F10" w:rsidRDefault="00BE3BED" w:rsidP="00BE3BED">
      <w:pPr>
        <w:pStyle w:val="NoSpacing"/>
        <w:jc w:val="both"/>
        <w:rPr>
          <w:rFonts w:ascii="Garamond" w:eastAsia="Calibri" w:hAnsi="Garamond"/>
          <w:b/>
          <w:szCs w:val="24"/>
        </w:rPr>
      </w:pPr>
    </w:p>
    <w:p w14:paraId="34C450E5" w14:textId="77777777" w:rsidR="00BE3BED" w:rsidRPr="00CA7F10" w:rsidRDefault="00BE3BED" w:rsidP="00BE3BED">
      <w:pPr>
        <w:rPr>
          <w:rFonts w:ascii="Garamond" w:hAnsi="Garamond"/>
          <w:b/>
          <w:szCs w:val="24"/>
        </w:rPr>
      </w:pPr>
      <w:r w:rsidRPr="00CA7F10">
        <w:rPr>
          <w:rFonts w:ascii="Garamond" w:hAnsi="Garamond"/>
          <w:szCs w:val="24"/>
        </w:rPr>
        <w:lastRenderedPageBreak/>
        <w:t xml:space="preserve">You may also submit bid packets by email to </w:t>
      </w:r>
      <w:hyperlink r:id="rId12">
        <w:r w:rsidRPr="00CA7F10">
          <w:rPr>
            <w:rFonts w:ascii="Garamond" w:hAnsi="Garamond"/>
            <w:color w:val="0000FF"/>
            <w:szCs w:val="24"/>
            <w:u w:val="single" w:color="0000FF"/>
          </w:rPr>
          <w:t>bids@dc3.edu</w:t>
        </w:r>
      </w:hyperlink>
      <w:r w:rsidRPr="00CA7F10">
        <w:rPr>
          <w:rFonts w:ascii="Garamond" w:hAnsi="Garamond"/>
          <w:color w:val="0000FF"/>
          <w:szCs w:val="24"/>
        </w:rPr>
        <w:t xml:space="preserve"> </w:t>
      </w:r>
      <w:r w:rsidRPr="00486705">
        <w:rPr>
          <w:rFonts w:ascii="Garamond" w:hAnsi="Garamond"/>
          <w:szCs w:val="24"/>
        </w:rPr>
        <w:t xml:space="preserve">by 5:00 PM </w:t>
      </w:r>
      <w:r w:rsidR="005B0BF5" w:rsidRPr="00486705">
        <w:rPr>
          <w:rFonts w:ascii="Garamond" w:hAnsi="Garamond"/>
          <w:szCs w:val="24"/>
        </w:rPr>
        <w:t>December 2</w:t>
      </w:r>
      <w:r w:rsidR="005B0BF5" w:rsidRPr="00486705">
        <w:rPr>
          <w:rFonts w:ascii="Garamond" w:hAnsi="Garamond"/>
          <w:szCs w:val="24"/>
          <w:vertAlign w:val="superscript"/>
        </w:rPr>
        <w:t>nd</w:t>
      </w:r>
      <w:r w:rsidRPr="00486705">
        <w:rPr>
          <w:rFonts w:ascii="Garamond" w:hAnsi="Garamond"/>
          <w:b/>
          <w:szCs w:val="24"/>
        </w:rPr>
        <w:t>, 202</w:t>
      </w:r>
      <w:r w:rsidR="00DB4C8D" w:rsidRPr="00486705">
        <w:rPr>
          <w:rFonts w:ascii="Garamond" w:hAnsi="Garamond"/>
          <w:b/>
          <w:szCs w:val="24"/>
        </w:rPr>
        <w:t>5</w:t>
      </w:r>
      <w:r w:rsidRPr="00486705">
        <w:rPr>
          <w:rFonts w:ascii="Garamond" w:hAnsi="Garamond"/>
          <w:b/>
          <w:spacing w:val="-2"/>
          <w:szCs w:val="24"/>
        </w:rPr>
        <w:t>.</w:t>
      </w:r>
    </w:p>
    <w:p w14:paraId="6A6031D0" w14:textId="77777777" w:rsidR="00BE3BED" w:rsidRPr="00CA7F10" w:rsidRDefault="00BE3BED" w:rsidP="00BE3BE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Garamond" w:hAnsi="Garamond"/>
          <w:szCs w:val="24"/>
        </w:rPr>
      </w:pPr>
    </w:p>
    <w:p w14:paraId="0763E37D" w14:textId="77777777" w:rsidR="00BE3BED" w:rsidRPr="00CA7F10" w:rsidRDefault="00BE3BED" w:rsidP="00BE3BED">
      <w:pPr>
        <w:pStyle w:val="NoSpacing"/>
        <w:rPr>
          <w:rFonts w:ascii="Garamond" w:hAnsi="Garamond"/>
          <w:szCs w:val="24"/>
        </w:rPr>
      </w:pPr>
      <w:r w:rsidRPr="00CA7F10">
        <w:rPr>
          <w:rFonts w:ascii="Garamond" w:hAnsi="Garamond"/>
          <w:szCs w:val="24"/>
        </w:rPr>
        <w:t xml:space="preserve">The bid information and updates will be posted on the Dodge City Community College website, address listed below. </w:t>
      </w:r>
    </w:p>
    <w:p w14:paraId="1E1AED9B" w14:textId="77777777" w:rsidR="00BE3BED" w:rsidRPr="00CA7F10" w:rsidRDefault="00BE3BED" w:rsidP="00BE3BED">
      <w:pPr>
        <w:pStyle w:val="NoSpacing"/>
        <w:rPr>
          <w:rFonts w:ascii="Garamond" w:hAnsi="Garamond"/>
          <w:szCs w:val="24"/>
        </w:rPr>
      </w:pPr>
    </w:p>
    <w:p w14:paraId="0A1A19D2" w14:textId="77777777" w:rsidR="00F74507" w:rsidRPr="00CA7F10" w:rsidRDefault="00BE3BED" w:rsidP="00BE3BED">
      <w:pPr>
        <w:pStyle w:val="NoSpacing"/>
        <w:rPr>
          <w:rFonts w:ascii="Garamond" w:hAnsi="Garamond"/>
          <w:szCs w:val="24"/>
        </w:rPr>
      </w:pPr>
      <w:hyperlink r:id="rId13" w:history="1">
        <w:r w:rsidRPr="00CA7F10">
          <w:rPr>
            <w:rStyle w:val="Hyperlink"/>
            <w:rFonts w:ascii="Garamond" w:hAnsi="Garamond"/>
            <w:szCs w:val="24"/>
          </w:rPr>
          <w:t>https://dc3.edu/bid-requests-projects/</w:t>
        </w:r>
      </w:hyperlink>
    </w:p>
    <w:p w14:paraId="3CCF769E" w14:textId="77777777" w:rsidR="00F200BB" w:rsidRDefault="00F200BB" w:rsidP="002B2411">
      <w:pPr>
        <w:widowControl w:val="0"/>
        <w:tabs>
          <w:tab w:val="left" w:pos="6059"/>
        </w:tabs>
        <w:spacing w:before="47"/>
        <w:rPr>
          <w:rFonts w:ascii="Garamond" w:eastAsia="Arial" w:hAnsi="Garamond" w:cs="Arial"/>
          <w:b/>
          <w:szCs w:val="24"/>
        </w:rPr>
      </w:pPr>
    </w:p>
    <w:p w14:paraId="265D3DD8" w14:textId="7E988912" w:rsidR="00F74507" w:rsidRPr="00CA7F10" w:rsidRDefault="00F74507" w:rsidP="002B2411">
      <w:pPr>
        <w:widowControl w:val="0"/>
        <w:tabs>
          <w:tab w:val="left" w:pos="6059"/>
        </w:tabs>
        <w:spacing w:before="47"/>
        <w:rPr>
          <w:rFonts w:ascii="Garamond" w:eastAsia="Arial" w:hAnsi="Garamond" w:cs="Arial"/>
          <w:szCs w:val="24"/>
        </w:rPr>
      </w:pPr>
      <w:r w:rsidRPr="00CA7F10">
        <w:rPr>
          <w:rFonts w:ascii="Garamond" w:eastAsia="Arial" w:hAnsi="Garamond" w:cs="Arial"/>
          <w:b/>
          <w:szCs w:val="24"/>
        </w:rPr>
        <w:t>Construction Manager Services</w:t>
      </w:r>
    </w:p>
    <w:p w14:paraId="621A55EB" w14:textId="77777777" w:rsidR="00F74507" w:rsidRPr="00CA7F10" w:rsidRDefault="00F74507" w:rsidP="002B2411">
      <w:pPr>
        <w:widowControl w:val="0"/>
        <w:spacing w:before="42"/>
        <w:rPr>
          <w:rFonts w:ascii="Garamond" w:eastAsia="Arial" w:hAnsi="Garamond" w:cs="Arial"/>
          <w:szCs w:val="24"/>
        </w:rPr>
      </w:pPr>
      <w:r w:rsidRPr="00CA7F10">
        <w:rPr>
          <w:rFonts w:ascii="Garamond" w:eastAsia="Arial" w:hAnsi="Garamond" w:cs="Arial"/>
          <w:b/>
          <w:szCs w:val="24"/>
        </w:rPr>
        <w:t>SELECTION EVALUATION CRITERIA FORM</w:t>
      </w:r>
    </w:p>
    <w:p w14:paraId="275EF908" w14:textId="77777777" w:rsidR="00F74507" w:rsidRPr="00CA7F10" w:rsidRDefault="00F74507" w:rsidP="00F74507">
      <w:pPr>
        <w:widowControl w:val="0"/>
        <w:rPr>
          <w:rFonts w:ascii="Garamond" w:eastAsia="Arial" w:hAnsi="Garamond" w:cs="Arial"/>
          <w:b/>
          <w:szCs w:val="24"/>
        </w:rPr>
      </w:pPr>
    </w:p>
    <w:p w14:paraId="01846786" w14:textId="77777777" w:rsidR="00F74507" w:rsidRPr="00CA7F10" w:rsidRDefault="00F74507" w:rsidP="00F74507">
      <w:pPr>
        <w:widowControl w:val="0"/>
        <w:spacing w:before="176"/>
        <w:ind w:left="205"/>
        <w:rPr>
          <w:rFonts w:ascii="Garamond" w:hAnsi="Garamond"/>
          <w:szCs w:val="24"/>
        </w:rPr>
      </w:pPr>
      <w:r w:rsidRPr="00CA7F10">
        <w:rPr>
          <w:rFonts w:ascii="Garamond" w:hAnsi="Garamond"/>
          <w:szCs w:val="24"/>
        </w:rPr>
        <w:t xml:space="preserve">PROJECT: </w:t>
      </w:r>
      <w:r w:rsidR="006A60C5" w:rsidRPr="00CA7F10">
        <w:rPr>
          <w:rFonts w:ascii="Garamond" w:hAnsi="Garamond"/>
          <w:szCs w:val="24"/>
        </w:rPr>
        <w:t>C</w:t>
      </w:r>
      <w:r w:rsidR="00DB4C8D">
        <w:rPr>
          <w:rFonts w:ascii="Garamond" w:hAnsi="Garamond"/>
          <w:szCs w:val="24"/>
        </w:rPr>
        <w:t xml:space="preserve">afeteria </w:t>
      </w:r>
      <w:r w:rsidR="006A60C5" w:rsidRPr="00CA7F10">
        <w:rPr>
          <w:rFonts w:ascii="Garamond" w:hAnsi="Garamond"/>
          <w:szCs w:val="24"/>
        </w:rPr>
        <w:t xml:space="preserve">Renovation </w:t>
      </w:r>
    </w:p>
    <w:p w14:paraId="4F843B52" w14:textId="77777777" w:rsidR="00F74507" w:rsidRPr="00CA7F10" w:rsidRDefault="00F74507" w:rsidP="00F74507">
      <w:pPr>
        <w:widowControl w:val="0"/>
        <w:spacing w:before="2"/>
        <w:rPr>
          <w:rFonts w:ascii="Garamond" w:hAnsi="Garamond"/>
          <w:szCs w:val="24"/>
        </w:rPr>
      </w:pPr>
    </w:p>
    <w:p w14:paraId="1EE4A91C" w14:textId="77777777" w:rsidR="00F74507" w:rsidRPr="00CA7F10" w:rsidRDefault="00F74507" w:rsidP="00F74507">
      <w:pPr>
        <w:widowControl w:val="0"/>
        <w:ind w:left="184"/>
        <w:rPr>
          <w:rFonts w:ascii="Garamond" w:hAnsi="Garamond"/>
          <w:szCs w:val="24"/>
        </w:rPr>
      </w:pPr>
      <w:r w:rsidRPr="00CA7F10">
        <w:rPr>
          <w:rFonts w:ascii="Garamond" w:hAnsi="Garamond"/>
          <w:szCs w:val="24"/>
        </w:rPr>
        <w:t>Applicants Name: ______________</w:t>
      </w:r>
    </w:p>
    <w:p w14:paraId="453860D4" w14:textId="77777777" w:rsidR="00F74507" w:rsidRPr="00CA7F10" w:rsidRDefault="00F74507" w:rsidP="00F74507">
      <w:pPr>
        <w:widowControl w:val="0"/>
        <w:rPr>
          <w:rFonts w:ascii="Garamond" w:hAnsi="Garamond"/>
          <w:szCs w:val="24"/>
        </w:rPr>
      </w:pPr>
    </w:p>
    <w:p w14:paraId="1EE76DB3" w14:textId="77777777" w:rsidR="00F74507" w:rsidRPr="00CA7F10" w:rsidRDefault="00F74507" w:rsidP="00F74507">
      <w:pPr>
        <w:widowControl w:val="0"/>
        <w:ind w:left="198"/>
        <w:rPr>
          <w:rFonts w:ascii="Garamond" w:hAnsi="Garamond"/>
          <w:szCs w:val="24"/>
        </w:rPr>
      </w:pPr>
      <w:r w:rsidRPr="00CA7F10">
        <w:rPr>
          <w:rFonts w:ascii="Garamond" w:hAnsi="Garamond"/>
          <w:szCs w:val="24"/>
        </w:rPr>
        <w:t>Evaluator: ______________</w:t>
      </w:r>
    </w:p>
    <w:p w14:paraId="2F6826D9" w14:textId="77777777" w:rsidR="00F74507" w:rsidRPr="00CA7F10" w:rsidRDefault="00F74507" w:rsidP="00F74507">
      <w:pPr>
        <w:widowControl w:val="0"/>
        <w:spacing w:before="7"/>
        <w:rPr>
          <w:rFonts w:ascii="Garamond" w:hAnsi="Garamond"/>
          <w:szCs w:val="24"/>
        </w:rPr>
      </w:pPr>
    </w:p>
    <w:p w14:paraId="49A71CDC" w14:textId="77777777" w:rsidR="00F74507" w:rsidRPr="00CA7F10" w:rsidRDefault="00F74507" w:rsidP="00F74507">
      <w:pPr>
        <w:widowControl w:val="0"/>
        <w:tabs>
          <w:tab w:val="left" w:pos="1254"/>
        </w:tabs>
        <w:ind w:left="191"/>
        <w:rPr>
          <w:rFonts w:ascii="Garamond" w:eastAsia="Arial" w:hAnsi="Garamond" w:cs="Arial"/>
          <w:szCs w:val="24"/>
        </w:rPr>
      </w:pPr>
      <w:r w:rsidRPr="00CA7F10">
        <w:rPr>
          <w:rFonts w:ascii="Garamond" w:eastAsia="Arial" w:hAnsi="Garamond" w:cs="Arial"/>
          <w:b/>
          <w:szCs w:val="24"/>
        </w:rPr>
        <w:t>SCORE</w:t>
      </w:r>
      <w:r w:rsidRPr="00CA7F10">
        <w:rPr>
          <w:rFonts w:ascii="Garamond" w:eastAsia="Arial" w:hAnsi="Garamond" w:cs="Arial"/>
          <w:b/>
          <w:szCs w:val="24"/>
        </w:rPr>
        <w:tab/>
      </w:r>
      <w:r w:rsidRPr="00CA7F10">
        <w:rPr>
          <w:rFonts w:ascii="Garamond" w:eastAsia="Arial" w:hAnsi="Garamond" w:cs="Arial"/>
          <w:b/>
          <w:szCs w:val="24"/>
          <w:u w:val="single"/>
        </w:rPr>
        <w:t>CRITERIA</w:t>
      </w:r>
    </w:p>
    <w:p w14:paraId="2B0B0F72" w14:textId="77777777" w:rsidR="00F74507" w:rsidRPr="00CA7F10" w:rsidRDefault="00F74507" w:rsidP="00F74507">
      <w:pPr>
        <w:widowControl w:val="0"/>
        <w:spacing w:before="84"/>
        <w:ind w:left="1254" w:hanging="7"/>
        <w:rPr>
          <w:rFonts w:ascii="Garamond" w:eastAsia="Arial" w:hAnsi="Garamond" w:cs="Arial"/>
          <w:szCs w:val="24"/>
        </w:rPr>
      </w:pPr>
      <w:r w:rsidRPr="00CA7F10">
        <w:rPr>
          <w:rFonts w:ascii="Garamond" w:eastAsia="Arial" w:hAnsi="Garamond" w:cs="Arial"/>
          <w:b/>
          <w:szCs w:val="24"/>
        </w:rPr>
        <w:t>Request for Qualifications - Section Ill</w:t>
      </w:r>
    </w:p>
    <w:p w14:paraId="625C54FD" w14:textId="77777777" w:rsidR="00F74507" w:rsidRPr="00CA7F10" w:rsidRDefault="00F74507" w:rsidP="00F74507">
      <w:pPr>
        <w:widowControl w:val="0"/>
        <w:spacing w:before="7"/>
        <w:rPr>
          <w:rFonts w:ascii="Garamond" w:eastAsia="Arial" w:hAnsi="Garamond" w:cs="Arial"/>
          <w:b/>
          <w:szCs w:val="24"/>
        </w:rPr>
      </w:pPr>
    </w:p>
    <w:p w14:paraId="0B35602E" w14:textId="77777777" w:rsidR="00F74507" w:rsidRPr="00CA7F10" w:rsidRDefault="00F74507" w:rsidP="00F74507">
      <w:pPr>
        <w:widowControl w:val="0"/>
        <w:ind w:left="1254"/>
        <w:rPr>
          <w:rFonts w:ascii="Garamond" w:eastAsia="Arial" w:hAnsi="Garamond" w:cs="Arial"/>
          <w:szCs w:val="24"/>
        </w:rPr>
      </w:pPr>
      <w:r w:rsidRPr="00CA7F10">
        <w:rPr>
          <w:rFonts w:ascii="Garamond" w:eastAsia="Arial" w:hAnsi="Garamond" w:cs="Arial"/>
          <w:b/>
          <w:szCs w:val="24"/>
        </w:rPr>
        <w:t xml:space="preserve">   Project Team</w:t>
      </w:r>
    </w:p>
    <w:p w14:paraId="19B77844" w14:textId="77777777" w:rsidR="00F74507" w:rsidRPr="00CA7F10" w:rsidRDefault="00F74507" w:rsidP="00F74507">
      <w:pPr>
        <w:widowControl w:val="0"/>
        <w:spacing w:before="4"/>
        <w:rPr>
          <w:rFonts w:ascii="Garamond" w:eastAsia="Arial" w:hAnsi="Garamond" w:cs="Arial"/>
          <w:b/>
          <w:szCs w:val="24"/>
        </w:rPr>
      </w:pPr>
      <w:r w:rsidRPr="00CA7F10">
        <w:rPr>
          <w:rFonts w:ascii="Garamond" w:eastAsia="Arial" w:hAnsi="Garamond" w:cs="Arial"/>
          <w:b/>
          <w:szCs w:val="24"/>
        </w:rPr>
        <w:t xml:space="preserve">   </w:t>
      </w:r>
    </w:p>
    <w:p w14:paraId="2E8D7AFB" w14:textId="77777777" w:rsidR="00F74507" w:rsidRPr="00CA7F10" w:rsidRDefault="00F74507" w:rsidP="00F74507">
      <w:pPr>
        <w:widowControl w:val="0"/>
        <w:ind w:left="130"/>
        <w:rPr>
          <w:rFonts w:ascii="Garamond" w:eastAsia="Arial" w:hAnsi="Garamond" w:cs="Arial"/>
          <w:szCs w:val="24"/>
        </w:rPr>
      </w:pPr>
      <w:r w:rsidRPr="00CA7F10">
        <w:rPr>
          <w:rFonts w:ascii="Garamond" w:eastAsia="Arial" w:hAnsi="Garamond" w:cs="Arial"/>
          <w:noProof/>
          <w:szCs w:val="24"/>
        </w:rPr>
        <mc:AlternateContent>
          <mc:Choice Requires="wpg">
            <w:drawing>
              <wp:inline distT="0" distB="0" distL="114300" distR="114300" wp14:anchorId="41490B2D" wp14:editId="2A3E8189">
                <wp:extent cx="570230" cy="13970"/>
                <wp:effectExtent l="0" t="0" r="0" b="0"/>
                <wp:docPr id="16" name="Group 16"/>
                <wp:cNvGraphicFramePr/>
                <a:graphic xmlns:a="http://schemas.openxmlformats.org/drawingml/2006/main">
                  <a:graphicData uri="http://schemas.microsoft.com/office/word/2010/wordprocessingGroup">
                    <wpg:wgp>
                      <wpg:cNvGrpSpPr/>
                      <wpg:grpSpPr>
                        <a:xfrm>
                          <a:off x="0" y="0"/>
                          <a:ext cx="570230" cy="13970"/>
                          <a:chOff x="5060875" y="3773000"/>
                          <a:chExt cx="570250" cy="13975"/>
                        </a:xfrm>
                      </wpg:grpSpPr>
                      <wpg:grpSp>
                        <wpg:cNvPr id="2" name="Group 2"/>
                        <wpg:cNvGrpSpPr/>
                        <wpg:grpSpPr>
                          <a:xfrm>
                            <a:off x="5060885" y="3773015"/>
                            <a:ext cx="570225" cy="13950"/>
                            <a:chOff x="0" y="0"/>
                            <a:chExt cx="570225" cy="13950"/>
                          </a:xfrm>
                        </wpg:grpSpPr>
                        <wps:wsp>
                          <wps:cNvPr id="3" name="Rectangle 3"/>
                          <wps:cNvSpPr/>
                          <wps:spPr>
                            <a:xfrm>
                              <a:off x="0" y="0"/>
                              <a:ext cx="570225" cy="13950"/>
                            </a:xfrm>
                            <a:prstGeom prst="rect">
                              <a:avLst/>
                            </a:prstGeom>
                            <a:noFill/>
                            <a:ln>
                              <a:noFill/>
                            </a:ln>
                          </wps:spPr>
                          <wps:txbx>
                            <w:txbxContent>
                              <w:p w14:paraId="7ECAFC01" w14:textId="77777777" w:rsidR="00F74507" w:rsidRDefault="00F74507" w:rsidP="00F74507">
                                <w:pPr>
                                  <w:textDirection w:val="btLr"/>
                                </w:pPr>
                              </w:p>
                            </w:txbxContent>
                          </wps:txbx>
                          <wps:bodyPr spcFirstLastPara="1" wrap="square" lIns="91425" tIns="91425" rIns="91425" bIns="91425" anchor="ctr" anchorCtr="0">
                            <a:noAutofit/>
                          </wps:bodyPr>
                        </wps:wsp>
                        <wps:wsp>
                          <wps:cNvPr id="4" name="Freeform: Shape 4"/>
                          <wps:cNvSpPr/>
                          <wps:spPr>
                            <a:xfrm>
                              <a:off x="6985" y="6985"/>
                              <a:ext cx="556895" cy="1270"/>
                            </a:xfrm>
                            <a:custGeom>
                              <a:avLst/>
                              <a:gdLst/>
                              <a:ahLst/>
                              <a:cxnLst/>
                              <a:rect l="l" t="t" r="r" b="b"/>
                              <a:pathLst>
                                <a:path w="556895" h="1270" extrusionOk="0">
                                  <a:moveTo>
                                    <a:pt x="0" y="0"/>
                                  </a:moveTo>
                                  <a:lnTo>
                                    <a:pt x="556260" y="0"/>
                                  </a:lnTo>
                                </a:path>
                              </a:pathLst>
                            </a:custGeom>
                            <a:noFill/>
                            <a:ln w="136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1490B2D" id="Group 16" o:spid="_x0000_s1026" style="width:44.9pt;height:1.1pt;mso-position-horizontal-relative:char;mso-position-vertical-relative:line" coordorigin="50608,37730" coordsize="57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">
                <v:group id="Group 2" o:spid="_x0000_s1027" style="position:absolute;left:50608;top:37730;width:5703;height:139" coordsize="570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5702;height: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ECAFC01" w14:textId="77777777" w:rsidR="00F74507" w:rsidRDefault="00F74507" w:rsidP="00F74507">
                          <w:pPr>
                            <w:textDirection w:val="btLr"/>
                          </w:pPr>
                        </w:p>
                      </w:txbxContent>
                    </v:textbox>
                  </v:rect>
                  <v:shape id="Freeform: Shape 4" o:spid="_x0000_s1029" style="position:absolute;left:69;top:69;width:5569;height:13;visibility:visible;mso-wrap-style:square;v-text-anchor:middle" coordsize="556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" path="m,l556260,e" filled="f" strokeweight=".37986mm">
                    <v:stroke startarrowwidth="narrow" startarrowlength="short" endarrowwidth="narrow" endarrowlength="short"/>
                    <v:path arrowok="t" o:extrusionok="f"/>
                  </v:shape>
                </v:group>
                <w10:anchorlock/>
              </v:group>
            </w:pict>
          </mc:Fallback>
        </mc:AlternateContent>
      </w:r>
    </w:p>
    <w:p w14:paraId="04B3C475" w14:textId="77777777" w:rsidR="00F74507" w:rsidRPr="00CA7F10" w:rsidRDefault="00F74507" w:rsidP="00F74507">
      <w:pPr>
        <w:widowControl w:val="0"/>
        <w:ind w:left="1440"/>
        <w:rPr>
          <w:rFonts w:ascii="Garamond" w:hAnsi="Garamond"/>
          <w:szCs w:val="24"/>
        </w:rPr>
      </w:pPr>
      <w:r w:rsidRPr="00CA7F10">
        <w:rPr>
          <w:rFonts w:ascii="Garamond" w:hAnsi="Garamond"/>
          <w:szCs w:val="24"/>
        </w:rPr>
        <w:t xml:space="preserve">      15%, 60 points maximum</w:t>
      </w:r>
    </w:p>
    <w:p w14:paraId="7F8464BD" w14:textId="77777777" w:rsidR="00F74507" w:rsidRPr="00CA7F10" w:rsidRDefault="00F74507" w:rsidP="00F74507">
      <w:pPr>
        <w:widowControl w:val="0"/>
        <w:tabs>
          <w:tab w:val="left" w:pos="1807"/>
        </w:tabs>
        <w:spacing w:before="42"/>
        <w:ind w:left="1419"/>
        <w:rPr>
          <w:rFonts w:ascii="Garamond" w:hAnsi="Garamond"/>
          <w:szCs w:val="24"/>
        </w:rPr>
      </w:pPr>
      <w:r w:rsidRPr="00CA7F10">
        <w:rPr>
          <w:rFonts w:ascii="Garamond" w:eastAsia="Arial" w:hAnsi="Garamond" w:cs="Arial"/>
          <w:b/>
          <w:szCs w:val="24"/>
        </w:rPr>
        <w:t>1</w:t>
      </w:r>
      <w:r w:rsidRPr="00CA7F10">
        <w:rPr>
          <w:rFonts w:ascii="Garamond" w:eastAsia="Arial" w:hAnsi="Garamond" w:cs="Arial"/>
          <w:b/>
          <w:szCs w:val="24"/>
        </w:rPr>
        <w:tab/>
      </w:r>
      <w:r w:rsidRPr="00CA7F10">
        <w:rPr>
          <w:rFonts w:ascii="Garamond" w:hAnsi="Garamond"/>
          <w:szCs w:val="24"/>
        </w:rPr>
        <w:t>Description of Project Team and Organizational Chart</w:t>
      </w:r>
    </w:p>
    <w:p w14:paraId="15199542" w14:textId="77777777" w:rsidR="00F74507" w:rsidRPr="00CA7F10" w:rsidRDefault="00F74507" w:rsidP="00F74507">
      <w:pPr>
        <w:widowControl w:val="0"/>
        <w:spacing w:before="9"/>
        <w:rPr>
          <w:rFonts w:ascii="Garamond" w:hAnsi="Garamond"/>
          <w:szCs w:val="24"/>
        </w:rPr>
        <w:sectPr w:rsidR="00F74507" w:rsidRPr="00CA7F10" w:rsidSect="00F74507">
          <w:footerReference w:type="default" r:id="rId14"/>
          <w:type w:val="continuous"/>
          <w:pgSz w:w="12250" w:h="15820"/>
          <w:pgMar w:top="380" w:right="740" w:bottom="280" w:left="1080" w:header="0" w:footer="0" w:gutter="0"/>
          <w:cols w:space="720"/>
        </w:sectPr>
      </w:pPr>
    </w:p>
    <w:p w14:paraId="117FBC5A" w14:textId="77777777" w:rsidR="00F74507" w:rsidRPr="00CA7F10" w:rsidRDefault="00F74507" w:rsidP="00F74507">
      <w:pPr>
        <w:widowControl w:val="0"/>
        <w:spacing w:before="77"/>
        <w:ind w:firstLine="720"/>
        <w:rPr>
          <w:rFonts w:ascii="Garamond" w:eastAsia="Arial" w:hAnsi="Garamond" w:cs="Arial"/>
          <w:b/>
          <w:szCs w:val="24"/>
        </w:rPr>
      </w:pPr>
      <w:r w:rsidRPr="00CA7F10">
        <w:rPr>
          <w:rFonts w:ascii="Garamond" w:eastAsia="Arial" w:hAnsi="Garamond" w:cs="Arial"/>
          <w:b/>
          <w:szCs w:val="24"/>
        </w:rPr>
        <w:t xml:space="preserve">              Fees</w:t>
      </w:r>
      <w:r w:rsidRPr="00CA7F10">
        <w:rPr>
          <w:rFonts w:ascii="Garamond" w:eastAsia="Calibri" w:hAnsi="Garamond" w:cs="Calibri"/>
          <w:noProof/>
          <w:szCs w:val="24"/>
        </w:rPr>
        <mc:AlternateContent>
          <mc:Choice Requires="wpg">
            <w:drawing>
              <wp:anchor distT="0" distB="0" distL="114300" distR="114300" simplePos="0" relativeHeight="251659264" behindDoc="0" locked="0" layoutInCell="1" hidden="0" allowOverlap="1" wp14:anchorId="3AFC237C" wp14:editId="75EA2728">
                <wp:simplePos x="0" y="0"/>
                <wp:positionH relativeFrom="column">
                  <wp:posOffset>203200</wp:posOffset>
                </wp:positionH>
                <wp:positionV relativeFrom="paragraph">
                  <wp:posOffset>190500</wp:posOffset>
                </wp:positionV>
                <wp:extent cx="552450" cy="1270"/>
                <wp:effectExtent l="0" t="0" r="0" b="0"/>
                <wp:wrapNone/>
                <wp:docPr id="46" name="Group 46"/>
                <wp:cNvGraphicFramePr/>
                <a:graphic xmlns:a="http://schemas.openxmlformats.org/drawingml/2006/main">
                  <a:graphicData uri="http://schemas.microsoft.com/office/word/2010/wordprocessingGroup">
                    <wpg:wgp>
                      <wpg:cNvGrpSpPr/>
                      <wpg:grpSpPr>
                        <a:xfrm>
                          <a:off x="0" y="0"/>
                          <a:ext cx="552450" cy="1270"/>
                          <a:chOff x="5755550" y="3772525"/>
                          <a:chExt cx="552475" cy="13700"/>
                        </a:xfrm>
                      </wpg:grpSpPr>
                      <wpg:grpSp>
                        <wpg:cNvPr id="47" name="Group 47"/>
                        <wpg:cNvGrpSpPr/>
                        <wpg:grpSpPr>
                          <a:xfrm>
                            <a:off x="5755575" y="3779365"/>
                            <a:ext cx="552450" cy="1270"/>
                            <a:chOff x="0" y="0"/>
                            <a:chExt cx="552450" cy="1270"/>
                          </a:xfrm>
                        </wpg:grpSpPr>
                        <wps:wsp>
                          <wps:cNvPr id="48" name="Rectangle 48"/>
                          <wps:cNvSpPr/>
                          <wps:spPr>
                            <a:xfrm>
                              <a:off x="0" y="0"/>
                              <a:ext cx="552450" cy="1250"/>
                            </a:xfrm>
                            <a:prstGeom prst="rect">
                              <a:avLst/>
                            </a:prstGeom>
                            <a:noFill/>
                            <a:ln>
                              <a:noFill/>
                            </a:ln>
                          </wps:spPr>
                          <wps:txbx>
                            <w:txbxContent>
                              <w:p w14:paraId="51C241EF" w14:textId="77777777" w:rsidR="00F74507" w:rsidRDefault="00F74507" w:rsidP="00F74507">
                                <w:pPr>
                                  <w:textDirection w:val="btLr"/>
                                </w:pPr>
                              </w:p>
                            </w:txbxContent>
                          </wps:txbx>
                          <wps:bodyPr spcFirstLastPara="1" wrap="square" lIns="91425" tIns="91425" rIns="91425" bIns="91425" anchor="ctr" anchorCtr="0">
                            <a:noAutofit/>
                          </wps:bodyPr>
                        </wps:wsp>
                        <wps:wsp>
                          <wps:cNvPr id="49" name="Freeform: Shape 49"/>
                          <wps:cNvSpPr/>
                          <wps:spPr>
                            <a:xfrm>
                              <a:off x="0" y="0"/>
                              <a:ext cx="552450" cy="1270"/>
                            </a:xfrm>
                            <a:custGeom>
                              <a:avLst/>
                              <a:gdLst/>
                              <a:ahLst/>
                              <a:cxnLst/>
                              <a:rect l="l" t="t" r="r" b="b"/>
                              <a:pathLst>
                                <a:path w="552450" h="1270" extrusionOk="0">
                                  <a:moveTo>
                                    <a:pt x="0" y="0"/>
                                  </a:moveTo>
                                  <a:lnTo>
                                    <a:pt x="551815" y="0"/>
                                  </a:lnTo>
                                </a:path>
                              </a:pathLst>
                            </a:custGeom>
                            <a:noFill/>
                            <a:ln w="136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3AFC237C" id="Group 46" o:spid="_x0000_s1030" style="position:absolute;left:0;text-align:left;margin-left:16pt;margin-top:15pt;width:43.5pt;height:.1pt;z-index:251659264;mso-position-horizontal-relative:text;mso-position-vertical-relative:text" coordorigin="57555,37725" coordsize="552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">
                <v:group id="Group 47" o:spid="_x0000_s1031" style="position:absolute;left:57555;top:37793;width:5525;height:13" coordsize="55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8" o:spid="_x0000_s1032" style="position:absolute;width:5524;height: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" filled="f" stroked="f">
                    <v:textbox inset="2.53958mm,2.53958mm,2.53958mm,2.53958mm">
                      <w:txbxContent>
                        <w:p w14:paraId="51C241EF" w14:textId="77777777" w:rsidR="00F74507" w:rsidRDefault="00F74507" w:rsidP="00F74507">
                          <w:pPr>
                            <w:textDirection w:val="btLr"/>
                          </w:pPr>
                        </w:p>
                      </w:txbxContent>
                    </v:textbox>
                  </v:rect>
                  <v:shape id="Freeform: Shape 49" o:spid="_x0000_s1033" style="position:absolute;width:5524;height:12;visibility:visible;mso-wrap-style:square;v-text-anchor:middle" coordsize="552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" path="m,l551815,e" filled="f" strokeweight=".37986mm">
                    <v:stroke startarrowwidth="narrow" startarrowlength="short" endarrowwidth="narrow" endarrowlength="short"/>
                    <v:path arrowok="t" o:extrusionok="f"/>
                  </v:shape>
                </v:group>
              </v:group>
            </w:pict>
          </mc:Fallback>
        </mc:AlternateContent>
      </w:r>
    </w:p>
    <w:p w14:paraId="6C698516" w14:textId="77777777" w:rsidR="00F74507" w:rsidRPr="00CA7F10" w:rsidRDefault="00F74507" w:rsidP="00F74507">
      <w:pPr>
        <w:widowControl w:val="0"/>
        <w:tabs>
          <w:tab w:val="left" w:pos="1801"/>
        </w:tabs>
        <w:spacing w:before="34"/>
        <w:ind w:left="1800"/>
        <w:rPr>
          <w:rFonts w:ascii="Garamond" w:hAnsi="Garamond"/>
          <w:szCs w:val="24"/>
        </w:rPr>
      </w:pPr>
      <w:r w:rsidRPr="00CA7F10">
        <w:rPr>
          <w:rFonts w:ascii="Garamond" w:hAnsi="Garamond"/>
          <w:szCs w:val="24"/>
        </w:rPr>
        <w:t>20%, 80 points maximum</w:t>
      </w:r>
    </w:p>
    <w:p w14:paraId="27238645" w14:textId="77777777" w:rsidR="00F74507" w:rsidRPr="00CA7F10" w:rsidRDefault="00F74507" w:rsidP="00F74507">
      <w:pPr>
        <w:widowControl w:val="0"/>
        <w:numPr>
          <w:ilvl w:val="0"/>
          <w:numId w:val="11"/>
        </w:numPr>
        <w:tabs>
          <w:tab w:val="left" w:pos="1801"/>
        </w:tabs>
        <w:spacing w:before="34"/>
        <w:ind w:hanging="380"/>
        <w:rPr>
          <w:rFonts w:ascii="Garamond" w:hAnsi="Garamond"/>
          <w:szCs w:val="24"/>
        </w:rPr>
      </w:pPr>
      <w:r w:rsidRPr="00CA7F10">
        <w:rPr>
          <w:rFonts w:ascii="Garamond" w:hAnsi="Garamond"/>
          <w:szCs w:val="24"/>
        </w:rPr>
        <w:t>Fee Proposal and Description of Services</w:t>
      </w:r>
    </w:p>
    <w:p w14:paraId="18E2C07D" w14:textId="77777777" w:rsidR="00F74507" w:rsidRPr="00CA7F10" w:rsidRDefault="00F74507" w:rsidP="00F74507">
      <w:pPr>
        <w:widowControl w:val="0"/>
        <w:numPr>
          <w:ilvl w:val="0"/>
          <w:numId w:val="11"/>
        </w:numPr>
        <w:tabs>
          <w:tab w:val="left" w:pos="1794"/>
        </w:tabs>
        <w:spacing w:before="34"/>
        <w:ind w:left="1793" w:hanging="380"/>
        <w:jc w:val="both"/>
        <w:rPr>
          <w:rFonts w:ascii="Garamond" w:hAnsi="Garamond"/>
          <w:szCs w:val="24"/>
        </w:rPr>
      </w:pPr>
      <w:r w:rsidRPr="00CA7F10">
        <w:rPr>
          <w:rFonts w:ascii="Garamond" w:hAnsi="Garamond"/>
          <w:szCs w:val="24"/>
        </w:rPr>
        <w:t>General Conditions Fee Proposal</w:t>
      </w:r>
    </w:p>
    <w:p w14:paraId="4DFF3075" w14:textId="77777777" w:rsidR="00F74507" w:rsidRPr="00CA7F10" w:rsidRDefault="00F74507" w:rsidP="00F74507">
      <w:pPr>
        <w:widowControl w:val="0"/>
        <w:numPr>
          <w:ilvl w:val="0"/>
          <w:numId w:val="11"/>
        </w:numPr>
        <w:tabs>
          <w:tab w:val="left" w:pos="1801"/>
        </w:tabs>
        <w:spacing w:before="42"/>
        <w:ind w:hanging="388"/>
        <w:rPr>
          <w:rFonts w:ascii="Garamond" w:hAnsi="Garamond"/>
          <w:szCs w:val="24"/>
        </w:rPr>
      </w:pPr>
      <w:r w:rsidRPr="00CA7F10">
        <w:rPr>
          <w:rFonts w:ascii="Garamond" w:hAnsi="Garamond"/>
          <w:szCs w:val="24"/>
        </w:rPr>
        <w:t>Rates for Work Contemplated to be Self-performed</w:t>
      </w:r>
    </w:p>
    <w:p w14:paraId="51F2E96C" w14:textId="77777777" w:rsidR="00F74507" w:rsidRPr="00CA7F10" w:rsidRDefault="00F74507" w:rsidP="00F74507">
      <w:pPr>
        <w:widowControl w:val="0"/>
        <w:numPr>
          <w:ilvl w:val="0"/>
          <w:numId w:val="11"/>
        </w:numPr>
        <w:tabs>
          <w:tab w:val="left" w:pos="1801"/>
        </w:tabs>
        <w:spacing w:before="34"/>
        <w:ind w:hanging="401"/>
        <w:rPr>
          <w:rFonts w:ascii="Garamond" w:hAnsi="Garamond"/>
          <w:szCs w:val="24"/>
        </w:rPr>
      </w:pPr>
      <w:r w:rsidRPr="00CA7F10">
        <w:rPr>
          <w:rFonts w:ascii="Garamond" w:hAnsi="Garamond"/>
          <w:szCs w:val="24"/>
        </w:rPr>
        <w:t>Proposal Regarding Change Orders</w:t>
      </w:r>
    </w:p>
    <w:p w14:paraId="6EF1A3CE" w14:textId="77777777" w:rsidR="00F74507" w:rsidRPr="00CA7F10" w:rsidRDefault="00F74507" w:rsidP="00F74507">
      <w:pPr>
        <w:widowControl w:val="0"/>
        <w:numPr>
          <w:ilvl w:val="0"/>
          <w:numId w:val="11"/>
        </w:numPr>
        <w:tabs>
          <w:tab w:val="left" w:pos="1787"/>
        </w:tabs>
        <w:spacing w:before="42"/>
        <w:ind w:left="1786" w:hanging="380"/>
        <w:rPr>
          <w:rFonts w:ascii="Garamond" w:hAnsi="Garamond"/>
          <w:szCs w:val="24"/>
        </w:rPr>
      </w:pPr>
      <w:r w:rsidRPr="00CA7F10">
        <w:rPr>
          <w:rFonts w:ascii="Garamond" w:hAnsi="Garamond"/>
          <w:szCs w:val="24"/>
        </w:rPr>
        <w:t>Critical Analysis of the Estimated Construction Cost of the Project</w:t>
      </w:r>
    </w:p>
    <w:p w14:paraId="4726124B" w14:textId="77777777" w:rsidR="00F74507" w:rsidRPr="00CA7F10" w:rsidRDefault="00F74507" w:rsidP="00F74507">
      <w:pPr>
        <w:widowControl w:val="0"/>
        <w:spacing w:before="5"/>
        <w:rPr>
          <w:rFonts w:ascii="Garamond" w:hAnsi="Garamond"/>
          <w:szCs w:val="24"/>
        </w:rPr>
      </w:pPr>
    </w:p>
    <w:p w14:paraId="1A9895D9" w14:textId="77777777" w:rsidR="00F74507" w:rsidRPr="00CA7F10" w:rsidRDefault="00F74507" w:rsidP="00F74507">
      <w:pPr>
        <w:widowControl w:val="0"/>
        <w:ind w:left="1240"/>
        <w:rPr>
          <w:rFonts w:ascii="Garamond" w:eastAsia="Arial" w:hAnsi="Garamond" w:cs="Arial"/>
          <w:szCs w:val="24"/>
        </w:rPr>
      </w:pPr>
      <w:r w:rsidRPr="00CA7F10">
        <w:rPr>
          <w:rFonts w:ascii="Garamond" w:eastAsia="Arial" w:hAnsi="Garamond" w:cs="Arial"/>
          <w:b/>
          <w:szCs w:val="24"/>
        </w:rPr>
        <w:t>Schedule</w:t>
      </w:r>
    </w:p>
    <w:p w14:paraId="6AB96E10" w14:textId="77777777" w:rsidR="00F74507" w:rsidRPr="00CA7F10" w:rsidRDefault="00F74507" w:rsidP="00F74507">
      <w:pPr>
        <w:widowControl w:val="0"/>
        <w:ind w:left="123"/>
        <w:rPr>
          <w:rFonts w:ascii="Garamond" w:eastAsia="Arial" w:hAnsi="Garamond" w:cs="Arial"/>
          <w:szCs w:val="24"/>
        </w:rPr>
      </w:pPr>
      <w:r w:rsidRPr="00CA7F10">
        <w:rPr>
          <w:rFonts w:ascii="Garamond" w:eastAsia="Arial" w:hAnsi="Garamond" w:cs="Arial"/>
          <w:noProof/>
          <w:szCs w:val="24"/>
        </w:rPr>
        <mc:AlternateContent>
          <mc:Choice Requires="wpg">
            <w:drawing>
              <wp:inline distT="0" distB="0" distL="114300" distR="114300" wp14:anchorId="32ED24F0" wp14:editId="4EAEEB52">
                <wp:extent cx="570230" cy="13970"/>
                <wp:effectExtent l="0" t="0" r="0" b="0"/>
                <wp:docPr id="50" name="Group 50"/>
                <wp:cNvGraphicFramePr/>
                <a:graphic xmlns:a="http://schemas.openxmlformats.org/drawingml/2006/main">
                  <a:graphicData uri="http://schemas.microsoft.com/office/word/2010/wordprocessingGroup">
                    <wpg:wgp>
                      <wpg:cNvGrpSpPr/>
                      <wpg:grpSpPr>
                        <a:xfrm>
                          <a:off x="0" y="0"/>
                          <a:ext cx="570230" cy="13970"/>
                          <a:chOff x="5060875" y="3773000"/>
                          <a:chExt cx="570250" cy="13975"/>
                        </a:xfrm>
                      </wpg:grpSpPr>
                      <wpg:grpSp>
                        <wpg:cNvPr id="51" name="Group 51"/>
                        <wpg:cNvGrpSpPr/>
                        <wpg:grpSpPr>
                          <a:xfrm>
                            <a:off x="5060885" y="3773015"/>
                            <a:ext cx="570225" cy="13950"/>
                            <a:chOff x="0" y="0"/>
                            <a:chExt cx="570225" cy="13950"/>
                          </a:xfrm>
                        </wpg:grpSpPr>
                        <wps:wsp>
                          <wps:cNvPr id="52" name="Rectangle 52"/>
                          <wps:cNvSpPr/>
                          <wps:spPr>
                            <a:xfrm>
                              <a:off x="0" y="0"/>
                              <a:ext cx="570225" cy="13950"/>
                            </a:xfrm>
                            <a:prstGeom prst="rect">
                              <a:avLst/>
                            </a:prstGeom>
                            <a:noFill/>
                            <a:ln>
                              <a:noFill/>
                            </a:ln>
                          </wps:spPr>
                          <wps:txbx>
                            <w:txbxContent>
                              <w:p w14:paraId="5121A474" w14:textId="77777777" w:rsidR="00F74507" w:rsidRDefault="00F74507" w:rsidP="00F74507">
                                <w:pPr>
                                  <w:textDirection w:val="btLr"/>
                                </w:pPr>
                              </w:p>
                            </w:txbxContent>
                          </wps:txbx>
                          <wps:bodyPr spcFirstLastPara="1" wrap="square" lIns="91425" tIns="91425" rIns="91425" bIns="91425" anchor="ctr" anchorCtr="0">
                            <a:noAutofit/>
                          </wps:bodyPr>
                        </wps:wsp>
                        <wps:wsp>
                          <wps:cNvPr id="53" name="Freeform: Shape 53"/>
                          <wps:cNvSpPr/>
                          <wps:spPr>
                            <a:xfrm>
                              <a:off x="6985" y="6985"/>
                              <a:ext cx="556895" cy="1270"/>
                            </a:xfrm>
                            <a:custGeom>
                              <a:avLst/>
                              <a:gdLst/>
                              <a:ahLst/>
                              <a:cxnLst/>
                              <a:rect l="l" t="t" r="r" b="b"/>
                              <a:pathLst>
                                <a:path w="556895" h="1270" extrusionOk="0">
                                  <a:moveTo>
                                    <a:pt x="0" y="0"/>
                                  </a:moveTo>
                                  <a:lnTo>
                                    <a:pt x="556260" y="0"/>
                                  </a:lnTo>
                                </a:path>
                              </a:pathLst>
                            </a:custGeom>
                            <a:noFill/>
                            <a:ln w="136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32ED24F0" id="Group 50" o:spid="_x0000_s1034" style="width:44.9pt;height:1.1pt;mso-position-horizontal-relative:char;mso-position-vertical-relative:line" coordorigin="50608,37730" coordsize="57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">
                <v:group id="Group 51" o:spid="_x0000_s1035" style="position:absolute;left:50608;top:37730;width:5703;height:139" coordsize="570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angle 52" o:spid="_x0000_s1036" style="position:absolute;width:5702;height: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14:paraId="5121A474" w14:textId="77777777" w:rsidR="00F74507" w:rsidRDefault="00F74507" w:rsidP="00F74507">
                          <w:pPr>
                            <w:textDirection w:val="btLr"/>
                          </w:pPr>
                        </w:p>
                      </w:txbxContent>
                    </v:textbox>
                  </v:rect>
                  <v:shape id="Freeform: Shape 53" o:spid="_x0000_s1037" style="position:absolute;left:69;top:69;width:5569;height:13;visibility:visible;mso-wrap-style:square;v-text-anchor:middle" coordsize="556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" path="m,l556260,e" filled="f" strokeweight=".37986mm">
                    <v:stroke startarrowwidth="narrow" startarrowlength="short" endarrowwidth="narrow" endarrowlength="short"/>
                    <v:path arrowok="t" o:extrusionok="f"/>
                  </v:shape>
                </v:group>
                <w10:anchorlock/>
              </v:group>
            </w:pict>
          </mc:Fallback>
        </mc:AlternateContent>
      </w:r>
    </w:p>
    <w:p w14:paraId="66C0398C" w14:textId="77777777" w:rsidR="00F74507" w:rsidRPr="00CA7F10" w:rsidRDefault="00F74507" w:rsidP="00F74507">
      <w:pPr>
        <w:widowControl w:val="0"/>
        <w:spacing w:before="15"/>
        <w:ind w:left="1440" w:right="6062" w:firstLine="360"/>
        <w:rPr>
          <w:rFonts w:ascii="Garamond" w:hAnsi="Garamond"/>
          <w:szCs w:val="24"/>
        </w:rPr>
      </w:pPr>
      <w:r w:rsidRPr="00CA7F10">
        <w:rPr>
          <w:rFonts w:ascii="Garamond" w:hAnsi="Garamond"/>
          <w:szCs w:val="24"/>
        </w:rPr>
        <w:t>10%, 40 points maximum</w:t>
      </w:r>
    </w:p>
    <w:p w14:paraId="776C929D" w14:textId="77777777" w:rsidR="00F74507" w:rsidRPr="00CA7F10" w:rsidRDefault="00F74507" w:rsidP="00F74507">
      <w:pPr>
        <w:widowControl w:val="0"/>
        <w:numPr>
          <w:ilvl w:val="0"/>
          <w:numId w:val="10"/>
        </w:numPr>
        <w:tabs>
          <w:tab w:val="left" w:pos="1801"/>
        </w:tabs>
        <w:spacing w:before="34"/>
        <w:ind w:hanging="380"/>
        <w:rPr>
          <w:rFonts w:ascii="Garamond" w:hAnsi="Garamond"/>
          <w:szCs w:val="24"/>
        </w:rPr>
      </w:pPr>
      <w:r w:rsidRPr="00CA7F10">
        <w:rPr>
          <w:rFonts w:ascii="Garamond" w:hAnsi="Garamond"/>
          <w:szCs w:val="24"/>
        </w:rPr>
        <w:t>Preliminary Project Schedule</w:t>
      </w:r>
    </w:p>
    <w:p w14:paraId="1B417A50" w14:textId="77777777" w:rsidR="00F74507" w:rsidRPr="00CA7F10" w:rsidRDefault="00F74507" w:rsidP="00F74507">
      <w:pPr>
        <w:widowControl w:val="0"/>
        <w:numPr>
          <w:ilvl w:val="0"/>
          <w:numId w:val="10"/>
        </w:numPr>
        <w:tabs>
          <w:tab w:val="left" w:pos="1801"/>
        </w:tabs>
        <w:spacing w:before="42"/>
        <w:ind w:hanging="388"/>
        <w:rPr>
          <w:rFonts w:ascii="Garamond" w:hAnsi="Garamond"/>
          <w:szCs w:val="24"/>
        </w:rPr>
      </w:pPr>
      <w:r w:rsidRPr="00CA7F10">
        <w:rPr>
          <w:rFonts w:ascii="Garamond" w:hAnsi="Garamond"/>
          <w:szCs w:val="24"/>
        </w:rPr>
        <w:t>Narrative of Firm's Philosophy</w:t>
      </w:r>
    </w:p>
    <w:p w14:paraId="39FE0A7B" w14:textId="77777777" w:rsidR="00F74507" w:rsidRPr="00CA7F10" w:rsidRDefault="00F74507" w:rsidP="00F74507">
      <w:pPr>
        <w:widowControl w:val="0"/>
        <w:numPr>
          <w:ilvl w:val="0"/>
          <w:numId w:val="10"/>
        </w:numPr>
        <w:tabs>
          <w:tab w:val="left" w:pos="1801"/>
        </w:tabs>
        <w:spacing w:before="34"/>
        <w:ind w:hanging="395"/>
        <w:rPr>
          <w:rFonts w:ascii="Garamond" w:hAnsi="Garamond"/>
          <w:szCs w:val="24"/>
        </w:rPr>
      </w:pPr>
      <w:r w:rsidRPr="00CA7F10">
        <w:rPr>
          <w:rFonts w:ascii="Garamond" w:hAnsi="Garamond"/>
          <w:szCs w:val="24"/>
        </w:rPr>
        <w:t>List of Major Subcontracted Work</w:t>
      </w:r>
    </w:p>
    <w:p w14:paraId="61E4EC18" w14:textId="77777777" w:rsidR="00F74507" w:rsidRPr="00CA7F10" w:rsidRDefault="00F74507" w:rsidP="00F74507">
      <w:pPr>
        <w:widowControl w:val="0"/>
        <w:spacing w:before="9"/>
        <w:rPr>
          <w:rFonts w:ascii="Garamond" w:hAnsi="Garamond"/>
          <w:szCs w:val="24"/>
        </w:rPr>
      </w:pPr>
    </w:p>
    <w:p w14:paraId="264245A3" w14:textId="77777777" w:rsidR="00F74507" w:rsidRPr="00CA7F10" w:rsidRDefault="00F74507" w:rsidP="00F74507">
      <w:pPr>
        <w:widowControl w:val="0"/>
        <w:ind w:left="116"/>
        <w:rPr>
          <w:rFonts w:ascii="Garamond" w:hAnsi="Garamond"/>
          <w:szCs w:val="24"/>
        </w:rPr>
      </w:pPr>
      <w:r w:rsidRPr="00CA7F10">
        <w:rPr>
          <w:rFonts w:ascii="Garamond" w:hAnsi="Garamond"/>
          <w:noProof/>
          <w:szCs w:val="24"/>
        </w:rPr>
        <mc:AlternateContent>
          <mc:Choice Requires="wpg">
            <w:drawing>
              <wp:inline distT="0" distB="0" distL="114300" distR="114300" wp14:anchorId="2786845A" wp14:editId="6E90492F">
                <wp:extent cx="6472555" cy="22860"/>
                <wp:effectExtent l="0" t="0" r="0" b="0"/>
                <wp:docPr id="54" name="Group 54"/>
                <wp:cNvGraphicFramePr/>
                <a:graphic xmlns:a="http://schemas.openxmlformats.org/drawingml/2006/main">
                  <a:graphicData uri="http://schemas.microsoft.com/office/word/2010/wordprocessingGroup">
                    <wpg:wgp>
                      <wpg:cNvGrpSpPr/>
                      <wpg:grpSpPr>
                        <a:xfrm>
                          <a:off x="0" y="0"/>
                          <a:ext cx="6472555" cy="22860"/>
                          <a:chOff x="2109700" y="3768550"/>
                          <a:chExt cx="6472575" cy="22875"/>
                        </a:xfrm>
                      </wpg:grpSpPr>
                      <wpg:grpSp>
                        <wpg:cNvPr id="55" name="Group 55"/>
                        <wpg:cNvGrpSpPr/>
                        <wpg:grpSpPr>
                          <a:xfrm>
                            <a:off x="2109723" y="3768570"/>
                            <a:ext cx="6472550" cy="22850"/>
                            <a:chOff x="0" y="0"/>
                            <a:chExt cx="6472550" cy="22850"/>
                          </a:xfrm>
                        </wpg:grpSpPr>
                        <wps:wsp>
                          <wps:cNvPr id="56" name="Rectangle 56"/>
                          <wps:cNvSpPr/>
                          <wps:spPr>
                            <a:xfrm>
                              <a:off x="0" y="0"/>
                              <a:ext cx="6472550" cy="22850"/>
                            </a:xfrm>
                            <a:prstGeom prst="rect">
                              <a:avLst/>
                            </a:prstGeom>
                            <a:noFill/>
                            <a:ln>
                              <a:noFill/>
                            </a:ln>
                          </wps:spPr>
                          <wps:txbx>
                            <w:txbxContent>
                              <w:p w14:paraId="57C0FE1B" w14:textId="77777777" w:rsidR="00F74507" w:rsidRDefault="00F74507" w:rsidP="00F74507">
                                <w:pPr>
                                  <w:textDirection w:val="btLr"/>
                                </w:pPr>
                              </w:p>
                            </w:txbxContent>
                          </wps:txbx>
                          <wps:bodyPr spcFirstLastPara="1" wrap="square" lIns="91425" tIns="91425" rIns="91425" bIns="91425" anchor="ctr" anchorCtr="0">
                            <a:noAutofit/>
                          </wps:bodyPr>
                        </wps:wsp>
                        <wps:wsp>
                          <wps:cNvPr id="57" name="Freeform: Shape 57"/>
                          <wps:cNvSpPr/>
                          <wps:spPr>
                            <a:xfrm>
                              <a:off x="11430" y="11430"/>
                              <a:ext cx="6449695" cy="1270"/>
                            </a:xfrm>
                            <a:custGeom>
                              <a:avLst/>
                              <a:gdLst/>
                              <a:ahLst/>
                              <a:cxnLst/>
                              <a:rect l="l" t="t" r="r" b="b"/>
                              <a:pathLst>
                                <a:path w="6449695" h="1270" extrusionOk="0">
                                  <a:moveTo>
                                    <a:pt x="0" y="0"/>
                                  </a:moveTo>
                                  <a:lnTo>
                                    <a:pt x="6449695" y="0"/>
                                  </a:lnTo>
                                </a:path>
                              </a:pathLst>
                            </a:custGeom>
                            <a:noFill/>
                            <a:ln w="228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2786845A" id="Group 54" o:spid="_x0000_s1038" style="width:509.65pt;height:1.8pt;mso-position-horizontal-relative:char;mso-position-vertical-relative:line" coordorigin="21097,37685" coordsize="6472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">
                <v:group id="Group 55" o:spid="_x0000_s1039" style="position:absolute;left:21097;top:37685;width:64725;height:229" coordsize="6472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040" style="position:absolute;width:64725;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14:paraId="57C0FE1B" w14:textId="77777777" w:rsidR="00F74507" w:rsidRDefault="00F74507" w:rsidP="00F74507">
                          <w:pPr>
                            <w:textDirection w:val="btLr"/>
                          </w:pPr>
                        </w:p>
                      </w:txbxContent>
                    </v:textbox>
                  </v:rect>
                  <v:shape id="Freeform: Shape 57" o:spid="_x0000_s1041" style="position:absolute;left:114;top:114;width:64497;height:13;visibility:visible;mso-wrap-style:square;v-text-anchor:middle" coordsize="644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" path="m,l6449695,e" filled="f" strokeweight=".63333mm">
                    <v:stroke startarrowwidth="narrow" startarrowlength="short" endarrowwidth="narrow" endarrowlength="short"/>
                    <v:path arrowok="t" o:extrusionok="f"/>
                  </v:shape>
                </v:group>
                <w10:anchorlock/>
              </v:group>
            </w:pict>
          </mc:Fallback>
        </mc:AlternateContent>
      </w:r>
    </w:p>
    <w:p w14:paraId="57764DCA" w14:textId="77777777" w:rsidR="00F74507" w:rsidRPr="00CA7F10" w:rsidRDefault="00F74507" w:rsidP="00F74507">
      <w:pPr>
        <w:widowControl w:val="0"/>
        <w:spacing w:before="31"/>
        <w:ind w:left="1240"/>
        <w:rPr>
          <w:rFonts w:ascii="Garamond" w:eastAsia="Arial" w:hAnsi="Garamond" w:cs="Arial"/>
          <w:szCs w:val="24"/>
        </w:rPr>
      </w:pPr>
      <w:r w:rsidRPr="00CA7F10">
        <w:rPr>
          <w:rFonts w:ascii="Garamond" w:eastAsia="Arial" w:hAnsi="Garamond" w:cs="Arial"/>
          <w:b/>
          <w:szCs w:val="24"/>
        </w:rPr>
        <w:t>Construction Manager Qualifications Supplement</w:t>
      </w:r>
    </w:p>
    <w:p w14:paraId="70931479" w14:textId="77777777" w:rsidR="00F74507" w:rsidRPr="00CA7F10" w:rsidRDefault="00F74507" w:rsidP="00F74507">
      <w:pPr>
        <w:widowControl w:val="0"/>
        <w:tabs>
          <w:tab w:val="left" w:pos="1778"/>
        </w:tabs>
        <w:spacing w:before="44"/>
        <w:ind w:left="1240" w:firstLine="171"/>
        <w:rPr>
          <w:rFonts w:ascii="Garamond" w:hAnsi="Garamond"/>
          <w:szCs w:val="24"/>
        </w:rPr>
      </w:pPr>
      <w:r w:rsidRPr="00CA7F10">
        <w:rPr>
          <w:rFonts w:ascii="Garamond" w:hAnsi="Garamond"/>
          <w:szCs w:val="24"/>
        </w:rPr>
        <w:t>1</w:t>
      </w:r>
      <w:r w:rsidRPr="00CA7F10">
        <w:rPr>
          <w:rFonts w:ascii="Garamond" w:hAnsi="Garamond"/>
          <w:szCs w:val="24"/>
        </w:rPr>
        <w:tab/>
        <w:t>Attachment No. 1</w:t>
      </w:r>
    </w:p>
    <w:p w14:paraId="55855AD8" w14:textId="77777777" w:rsidR="00F74507" w:rsidRPr="00CA7F10" w:rsidRDefault="00F74507" w:rsidP="00F74507">
      <w:pPr>
        <w:widowControl w:val="0"/>
        <w:spacing w:before="5"/>
        <w:rPr>
          <w:rFonts w:ascii="Garamond" w:hAnsi="Garamond"/>
          <w:szCs w:val="24"/>
        </w:rPr>
      </w:pPr>
    </w:p>
    <w:p w14:paraId="77FAF817" w14:textId="77777777" w:rsidR="00F74507" w:rsidRPr="00CA7F10" w:rsidRDefault="00F74507" w:rsidP="00F74507">
      <w:pPr>
        <w:widowControl w:val="0"/>
        <w:ind w:left="1240"/>
        <w:rPr>
          <w:rFonts w:ascii="Garamond" w:eastAsia="Arial" w:hAnsi="Garamond" w:cs="Arial"/>
          <w:szCs w:val="24"/>
        </w:rPr>
      </w:pPr>
      <w:r w:rsidRPr="00CA7F10">
        <w:rPr>
          <w:rFonts w:ascii="Garamond" w:eastAsia="Arial" w:hAnsi="Garamond" w:cs="Arial"/>
          <w:b/>
          <w:szCs w:val="24"/>
        </w:rPr>
        <w:t>Firm's History</w:t>
      </w:r>
    </w:p>
    <w:p w14:paraId="720C9293" w14:textId="77777777" w:rsidR="00F74507" w:rsidRPr="00CA7F10" w:rsidRDefault="00F74507" w:rsidP="00F74507">
      <w:pPr>
        <w:widowControl w:val="0"/>
        <w:ind w:left="116"/>
        <w:rPr>
          <w:rFonts w:ascii="Garamond" w:eastAsia="Arial" w:hAnsi="Garamond" w:cs="Arial"/>
          <w:szCs w:val="24"/>
        </w:rPr>
      </w:pPr>
      <w:r w:rsidRPr="00CA7F10">
        <w:rPr>
          <w:rFonts w:ascii="Garamond" w:eastAsia="Arial" w:hAnsi="Garamond" w:cs="Arial"/>
          <w:noProof/>
          <w:szCs w:val="24"/>
        </w:rPr>
        <mc:AlternateContent>
          <mc:Choice Requires="wpg">
            <w:drawing>
              <wp:inline distT="0" distB="0" distL="114300" distR="114300" wp14:anchorId="30547DC5" wp14:editId="3469C569">
                <wp:extent cx="570230" cy="13970"/>
                <wp:effectExtent l="0" t="0" r="0" b="0"/>
                <wp:docPr id="58" name="Group 58"/>
                <wp:cNvGraphicFramePr/>
                <a:graphic xmlns:a="http://schemas.openxmlformats.org/drawingml/2006/main">
                  <a:graphicData uri="http://schemas.microsoft.com/office/word/2010/wordprocessingGroup">
                    <wpg:wgp>
                      <wpg:cNvGrpSpPr/>
                      <wpg:grpSpPr>
                        <a:xfrm>
                          <a:off x="0" y="0"/>
                          <a:ext cx="570230" cy="13970"/>
                          <a:chOff x="5060875" y="3773000"/>
                          <a:chExt cx="570250" cy="13975"/>
                        </a:xfrm>
                      </wpg:grpSpPr>
                      <wpg:grpSp>
                        <wpg:cNvPr id="59" name="Group 13"/>
                        <wpg:cNvGrpSpPr/>
                        <wpg:grpSpPr>
                          <a:xfrm>
                            <a:off x="5060885" y="3773015"/>
                            <a:ext cx="570225" cy="13950"/>
                            <a:chOff x="0" y="0"/>
                            <a:chExt cx="570225" cy="13950"/>
                          </a:xfrm>
                        </wpg:grpSpPr>
                        <wps:wsp>
                          <wps:cNvPr id="60" name="Rectangle 15"/>
                          <wps:cNvSpPr/>
                          <wps:spPr>
                            <a:xfrm>
                              <a:off x="0" y="0"/>
                              <a:ext cx="570225" cy="13950"/>
                            </a:xfrm>
                            <a:prstGeom prst="rect">
                              <a:avLst/>
                            </a:prstGeom>
                            <a:noFill/>
                            <a:ln>
                              <a:noFill/>
                            </a:ln>
                          </wps:spPr>
                          <wps:txbx>
                            <w:txbxContent>
                              <w:p w14:paraId="55997962" w14:textId="77777777" w:rsidR="00F74507" w:rsidRDefault="00F74507" w:rsidP="00F74507">
                                <w:pPr>
                                  <w:textDirection w:val="btLr"/>
                                </w:pPr>
                              </w:p>
                            </w:txbxContent>
                          </wps:txbx>
                          <wps:bodyPr spcFirstLastPara="1" wrap="square" lIns="91425" tIns="91425" rIns="91425" bIns="91425" anchor="ctr" anchorCtr="0">
                            <a:noAutofit/>
                          </wps:bodyPr>
                        </wps:wsp>
                        <wps:wsp>
                          <wps:cNvPr id="61" name="Freeform: Shape 21"/>
                          <wps:cNvSpPr/>
                          <wps:spPr>
                            <a:xfrm>
                              <a:off x="6985" y="6985"/>
                              <a:ext cx="556895" cy="1270"/>
                            </a:xfrm>
                            <a:custGeom>
                              <a:avLst/>
                              <a:gdLst/>
                              <a:ahLst/>
                              <a:cxnLst/>
                              <a:rect l="l" t="t" r="r" b="b"/>
                              <a:pathLst>
                                <a:path w="556895" h="1270" extrusionOk="0">
                                  <a:moveTo>
                                    <a:pt x="0" y="0"/>
                                  </a:moveTo>
                                  <a:lnTo>
                                    <a:pt x="556260" y="0"/>
                                  </a:lnTo>
                                </a:path>
                              </a:pathLst>
                            </a:custGeom>
                            <a:noFill/>
                            <a:ln w="136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30547DC5" id="Group 58" o:spid="_x0000_s1042" style="width:44.9pt;height:1.1pt;mso-position-horizontal-relative:char;mso-position-vertical-relative:line" coordorigin="50608,37730" coordsize="57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">
                <v:group id="Group 13" o:spid="_x0000_s1043" style="position:absolute;left:50608;top:37730;width:5703;height:139" coordsize="570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15" o:spid="_x0000_s1044" style="position:absolute;width:5702;height: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" filled="f" stroked="f">
                    <v:textbox inset="2.53958mm,2.53958mm,2.53958mm,2.53958mm">
                      <w:txbxContent>
                        <w:p w14:paraId="55997962" w14:textId="77777777" w:rsidR="00F74507" w:rsidRDefault="00F74507" w:rsidP="00F74507">
                          <w:pPr>
                            <w:textDirection w:val="btLr"/>
                          </w:pPr>
                        </w:p>
                      </w:txbxContent>
                    </v:textbox>
                  </v:rect>
                  <v:shape id="Freeform: Shape 21" o:spid="_x0000_s1045" style="position:absolute;left:69;top:69;width:5569;height:13;visibility:visible;mso-wrap-style:square;v-text-anchor:middle" coordsize="556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" path="m,l556260,e" filled="f" strokeweight=".37986mm">
                    <v:stroke startarrowwidth="narrow" startarrowlength="short" endarrowwidth="narrow" endarrowlength="short"/>
                    <v:path arrowok="t" o:extrusionok="f"/>
                  </v:shape>
                </v:group>
                <w10:anchorlock/>
              </v:group>
            </w:pict>
          </mc:Fallback>
        </mc:AlternateContent>
      </w:r>
    </w:p>
    <w:p w14:paraId="675FF3EE" w14:textId="77777777" w:rsidR="00F74507" w:rsidRPr="00CA7F10" w:rsidRDefault="00F74507" w:rsidP="00F74507">
      <w:pPr>
        <w:widowControl w:val="0"/>
        <w:spacing w:before="15"/>
        <w:ind w:left="692" w:right="6062" w:firstLine="719"/>
        <w:rPr>
          <w:rFonts w:ascii="Garamond" w:hAnsi="Garamond"/>
          <w:szCs w:val="24"/>
        </w:rPr>
      </w:pPr>
      <w:r w:rsidRPr="00CA7F10">
        <w:rPr>
          <w:rFonts w:ascii="Garamond" w:hAnsi="Garamond"/>
          <w:szCs w:val="24"/>
        </w:rPr>
        <w:t xml:space="preserve">       10%, 40 points maximum</w:t>
      </w:r>
    </w:p>
    <w:p w14:paraId="671DEC44" w14:textId="77777777" w:rsidR="00F74507" w:rsidRPr="00B17C8A" w:rsidRDefault="00F74507" w:rsidP="00F74507">
      <w:pPr>
        <w:widowControl w:val="0"/>
        <w:numPr>
          <w:ilvl w:val="0"/>
          <w:numId w:val="20"/>
        </w:numPr>
        <w:tabs>
          <w:tab w:val="left" w:pos="1794"/>
        </w:tabs>
        <w:spacing w:before="42"/>
        <w:rPr>
          <w:rFonts w:ascii="Garamond" w:hAnsi="Garamond"/>
          <w:szCs w:val="24"/>
        </w:rPr>
      </w:pPr>
      <w:r w:rsidRPr="00B17C8A">
        <w:rPr>
          <w:rFonts w:ascii="Garamond" w:hAnsi="Garamond"/>
          <w:szCs w:val="24"/>
        </w:rPr>
        <w:t>Firm Name, address, telephone number, federal ID Number</w:t>
      </w:r>
    </w:p>
    <w:p w14:paraId="01FDE1BF" w14:textId="2EE7F2E2" w:rsidR="002B2411" w:rsidRPr="00B17C8A" w:rsidRDefault="00F74507" w:rsidP="00BE3BED">
      <w:pPr>
        <w:widowControl w:val="0"/>
        <w:numPr>
          <w:ilvl w:val="0"/>
          <w:numId w:val="20"/>
        </w:numPr>
        <w:tabs>
          <w:tab w:val="left" w:pos="1787"/>
        </w:tabs>
        <w:spacing w:before="34"/>
        <w:ind w:left="1786"/>
        <w:rPr>
          <w:rFonts w:ascii="Garamond" w:hAnsi="Garamond"/>
          <w:szCs w:val="24"/>
        </w:rPr>
      </w:pPr>
      <w:r w:rsidRPr="00B17C8A">
        <w:rPr>
          <w:rFonts w:ascii="Garamond" w:hAnsi="Garamond"/>
          <w:szCs w:val="24"/>
        </w:rPr>
        <w:t xml:space="preserve">Character, integrity, history, reputation, judgment, </w:t>
      </w:r>
      <w:r w:rsidR="00284C26" w:rsidRPr="00B17C8A">
        <w:rPr>
          <w:rFonts w:ascii="Garamond" w:hAnsi="Garamond"/>
          <w:szCs w:val="24"/>
        </w:rPr>
        <w:t>efficiency,</w:t>
      </w:r>
      <w:r w:rsidRPr="00B17C8A">
        <w:rPr>
          <w:rFonts w:ascii="Garamond" w:hAnsi="Garamond"/>
          <w:szCs w:val="24"/>
        </w:rPr>
        <w:t xml:space="preserve"> and financial stability of firm.</w:t>
      </w:r>
    </w:p>
    <w:p w14:paraId="03CA053A" w14:textId="77777777" w:rsidR="002B2411" w:rsidRPr="00CA7F10" w:rsidRDefault="002B2411" w:rsidP="00F74507">
      <w:pPr>
        <w:widowControl w:val="0"/>
        <w:ind w:left="1247"/>
        <w:rPr>
          <w:rFonts w:ascii="Garamond" w:eastAsia="Arial" w:hAnsi="Garamond" w:cs="Arial"/>
          <w:b/>
          <w:szCs w:val="24"/>
        </w:rPr>
      </w:pPr>
    </w:p>
    <w:p w14:paraId="78373552" w14:textId="77777777" w:rsidR="00F74507" w:rsidRPr="00CA7F10" w:rsidRDefault="00F74507" w:rsidP="00F74507">
      <w:pPr>
        <w:widowControl w:val="0"/>
        <w:ind w:left="1247"/>
        <w:rPr>
          <w:rFonts w:ascii="Garamond" w:eastAsia="Arial" w:hAnsi="Garamond" w:cs="Arial"/>
          <w:szCs w:val="24"/>
        </w:rPr>
      </w:pPr>
      <w:r w:rsidRPr="00CA7F10">
        <w:rPr>
          <w:rFonts w:ascii="Garamond" w:eastAsia="Arial" w:hAnsi="Garamond" w:cs="Arial"/>
          <w:b/>
          <w:szCs w:val="24"/>
        </w:rPr>
        <w:t>Project &amp; Budget History</w:t>
      </w:r>
    </w:p>
    <w:p w14:paraId="790584E9" w14:textId="77777777" w:rsidR="00F74507" w:rsidRPr="00CA7F10" w:rsidRDefault="00F74507" w:rsidP="00F74507">
      <w:pPr>
        <w:widowControl w:val="0"/>
        <w:ind w:left="123"/>
        <w:rPr>
          <w:rFonts w:ascii="Garamond" w:eastAsia="Arial" w:hAnsi="Garamond" w:cs="Arial"/>
          <w:szCs w:val="24"/>
        </w:rPr>
      </w:pPr>
      <w:r w:rsidRPr="00CA7F10">
        <w:rPr>
          <w:rFonts w:ascii="Garamond" w:eastAsia="Arial" w:hAnsi="Garamond" w:cs="Arial"/>
          <w:noProof/>
          <w:szCs w:val="24"/>
        </w:rPr>
        <mc:AlternateContent>
          <mc:Choice Requires="wpg">
            <w:drawing>
              <wp:inline distT="0" distB="0" distL="114300" distR="114300" wp14:anchorId="58C714A0" wp14:editId="686F22E7">
                <wp:extent cx="565785" cy="13970"/>
                <wp:effectExtent l="0" t="0" r="0" b="0"/>
                <wp:docPr id="62" name="Group 62"/>
                <wp:cNvGraphicFramePr/>
                <a:graphic xmlns:a="http://schemas.openxmlformats.org/drawingml/2006/main">
                  <a:graphicData uri="http://schemas.microsoft.com/office/word/2010/wordprocessingGroup">
                    <wpg:wgp>
                      <wpg:cNvGrpSpPr/>
                      <wpg:grpSpPr>
                        <a:xfrm>
                          <a:off x="0" y="0"/>
                          <a:ext cx="565785" cy="13970"/>
                          <a:chOff x="5063100" y="3773000"/>
                          <a:chExt cx="565800" cy="13975"/>
                        </a:xfrm>
                      </wpg:grpSpPr>
                      <wpg:grpSp>
                        <wpg:cNvPr id="63" name="Group 24"/>
                        <wpg:cNvGrpSpPr/>
                        <wpg:grpSpPr>
                          <a:xfrm>
                            <a:off x="5063108" y="3773015"/>
                            <a:ext cx="565775" cy="13950"/>
                            <a:chOff x="0" y="0"/>
                            <a:chExt cx="565775" cy="13950"/>
                          </a:xfrm>
                        </wpg:grpSpPr>
                        <wps:wsp>
                          <wps:cNvPr id="64" name="Rectangle 25"/>
                          <wps:cNvSpPr/>
                          <wps:spPr>
                            <a:xfrm>
                              <a:off x="0" y="0"/>
                              <a:ext cx="565775" cy="13950"/>
                            </a:xfrm>
                            <a:prstGeom prst="rect">
                              <a:avLst/>
                            </a:prstGeom>
                            <a:noFill/>
                            <a:ln>
                              <a:noFill/>
                            </a:ln>
                          </wps:spPr>
                          <wps:txbx>
                            <w:txbxContent>
                              <w:p w14:paraId="551E68A9" w14:textId="77777777" w:rsidR="00F74507" w:rsidRDefault="00F74507" w:rsidP="00F74507">
                                <w:pPr>
                                  <w:textDirection w:val="btLr"/>
                                </w:pPr>
                              </w:p>
                            </w:txbxContent>
                          </wps:txbx>
                          <wps:bodyPr spcFirstLastPara="1" wrap="square" lIns="91425" tIns="91425" rIns="91425" bIns="91425" anchor="ctr" anchorCtr="0">
                            <a:noAutofit/>
                          </wps:bodyPr>
                        </wps:wsp>
                        <wps:wsp>
                          <wps:cNvPr id="65" name="Freeform: Shape 26"/>
                          <wps:cNvSpPr/>
                          <wps:spPr>
                            <a:xfrm>
                              <a:off x="6985" y="6985"/>
                              <a:ext cx="552450" cy="1270"/>
                            </a:xfrm>
                            <a:custGeom>
                              <a:avLst/>
                              <a:gdLst/>
                              <a:ahLst/>
                              <a:cxnLst/>
                              <a:rect l="l" t="t" r="r" b="b"/>
                              <a:pathLst>
                                <a:path w="552450" h="1270" extrusionOk="0">
                                  <a:moveTo>
                                    <a:pt x="0" y="0"/>
                                  </a:moveTo>
                                  <a:lnTo>
                                    <a:pt x="551815" y="0"/>
                                  </a:lnTo>
                                </a:path>
                              </a:pathLst>
                            </a:custGeom>
                            <a:noFill/>
                            <a:ln w="136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8C714A0" id="Group 62" o:spid="_x0000_s1046" style="width:44.55pt;height:1.1pt;mso-position-horizontal-relative:char;mso-position-vertical-relative:line" coordorigin="50631,37730" coordsize="565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">
                <v:group id="Group 24" o:spid="_x0000_s1047" style="position:absolute;left:50631;top:37730;width:5657;height:139" coordsize="565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25" o:spid="_x0000_s1048" style="position:absolute;width:5657;height: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" filled="f" stroked="f">
                    <v:textbox inset="2.53958mm,2.53958mm,2.53958mm,2.53958mm">
                      <w:txbxContent>
                        <w:p w14:paraId="551E68A9" w14:textId="77777777" w:rsidR="00F74507" w:rsidRDefault="00F74507" w:rsidP="00F74507">
                          <w:pPr>
                            <w:textDirection w:val="btLr"/>
                          </w:pPr>
                        </w:p>
                      </w:txbxContent>
                    </v:textbox>
                  </v:rect>
                  <v:shape id="Freeform: Shape 26" o:spid="_x0000_s1049" style="position:absolute;left:69;top:69;width:5525;height:13;visibility:visible;mso-wrap-style:square;v-text-anchor:middle" coordsize="552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" path="m,l551815,e" filled="f" strokeweight=".37986mm">
                    <v:stroke startarrowwidth="narrow" startarrowlength="short" endarrowwidth="narrow" endarrowlength="short"/>
                    <v:path arrowok="t" o:extrusionok="f"/>
                  </v:shape>
                </v:group>
                <w10:anchorlock/>
              </v:group>
            </w:pict>
          </mc:Fallback>
        </mc:AlternateContent>
      </w:r>
    </w:p>
    <w:p w14:paraId="63C8D28F" w14:textId="77777777" w:rsidR="00F74507" w:rsidRPr="00CA7F10" w:rsidRDefault="00F74507" w:rsidP="00F74507">
      <w:pPr>
        <w:widowControl w:val="0"/>
        <w:spacing w:before="18"/>
        <w:ind w:left="692" w:right="6054" w:firstLine="719"/>
        <w:rPr>
          <w:rFonts w:ascii="Garamond" w:hAnsi="Garamond"/>
          <w:szCs w:val="24"/>
        </w:rPr>
      </w:pPr>
      <w:r w:rsidRPr="00CA7F10">
        <w:rPr>
          <w:rFonts w:ascii="Garamond" w:hAnsi="Garamond"/>
          <w:szCs w:val="24"/>
        </w:rPr>
        <w:t xml:space="preserve">       25%, 100 points maximum</w:t>
      </w:r>
    </w:p>
    <w:p w14:paraId="2A4291CA" w14:textId="77777777" w:rsidR="00F74507" w:rsidRPr="00CA7F10" w:rsidRDefault="00F74507" w:rsidP="00F74507">
      <w:pPr>
        <w:widowControl w:val="0"/>
        <w:numPr>
          <w:ilvl w:val="0"/>
          <w:numId w:val="19"/>
        </w:numPr>
        <w:tabs>
          <w:tab w:val="left" w:pos="1801"/>
        </w:tabs>
        <w:spacing w:before="34" w:line="279" w:lineRule="auto"/>
        <w:ind w:right="914" w:hanging="374"/>
        <w:rPr>
          <w:rFonts w:ascii="Garamond" w:hAnsi="Garamond"/>
          <w:szCs w:val="24"/>
        </w:rPr>
      </w:pPr>
      <w:r w:rsidRPr="00CA7F10">
        <w:rPr>
          <w:rFonts w:ascii="Garamond" w:hAnsi="Garamond"/>
          <w:szCs w:val="24"/>
        </w:rPr>
        <w:lastRenderedPageBreak/>
        <w:t>Experience/References. Quality of firm's performance of previous contracts and firm's compliance with laws relating to construction contracts.</w:t>
      </w:r>
    </w:p>
    <w:p w14:paraId="56DFC40E" w14:textId="77777777" w:rsidR="00F74507" w:rsidRPr="00CA7F10" w:rsidRDefault="00F74507" w:rsidP="00F74507">
      <w:pPr>
        <w:widowControl w:val="0"/>
        <w:spacing w:before="8"/>
        <w:rPr>
          <w:rFonts w:ascii="Garamond" w:hAnsi="Garamond"/>
          <w:szCs w:val="24"/>
        </w:rPr>
      </w:pPr>
    </w:p>
    <w:p w14:paraId="61712679" w14:textId="77777777" w:rsidR="00F74507" w:rsidRPr="00CA7F10" w:rsidRDefault="00F74507" w:rsidP="00F74507">
      <w:pPr>
        <w:widowControl w:val="0"/>
        <w:ind w:left="1240"/>
        <w:rPr>
          <w:rFonts w:ascii="Garamond" w:eastAsia="Arial" w:hAnsi="Garamond" w:cs="Arial"/>
          <w:szCs w:val="24"/>
        </w:rPr>
      </w:pPr>
      <w:r w:rsidRPr="00CA7F10">
        <w:rPr>
          <w:rFonts w:ascii="Garamond" w:eastAsia="Arial" w:hAnsi="Garamond" w:cs="Arial"/>
          <w:b/>
          <w:szCs w:val="24"/>
        </w:rPr>
        <w:t>Scheduling &amp; Project Management History</w:t>
      </w:r>
    </w:p>
    <w:p w14:paraId="4CDDE48C" w14:textId="77777777" w:rsidR="00F74507" w:rsidRPr="00CA7F10" w:rsidRDefault="00F74507" w:rsidP="00F74507">
      <w:pPr>
        <w:widowControl w:val="0"/>
        <w:ind w:left="116"/>
        <w:rPr>
          <w:rFonts w:ascii="Garamond" w:eastAsia="Arial" w:hAnsi="Garamond" w:cs="Arial"/>
          <w:szCs w:val="24"/>
        </w:rPr>
      </w:pPr>
      <w:r w:rsidRPr="00CA7F10">
        <w:rPr>
          <w:rFonts w:ascii="Garamond" w:eastAsia="Arial" w:hAnsi="Garamond" w:cs="Arial"/>
          <w:noProof/>
          <w:szCs w:val="24"/>
        </w:rPr>
        <mc:AlternateContent>
          <mc:Choice Requires="wpg">
            <w:drawing>
              <wp:inline distT="0" distB="0" distL="114300" distR="114300" wp14:anchorId="0A9ADD86" wp14:editId="72311CD7">
                <wp:extent cx="570230" cy="13970"/>
                <wp:effectExtent l="0" t="0" r="0" b="0"/>
                <wp:docPr id="27" name="Group 27"/>
                <wp:cNvGraphicFramePr/>
                <a:graphic xmlns:a="http://schemas.openxmlformats.org/drawingml/2006/main">
                  <a:graphicData uri="http://schemas.microsoft.com/office/word/2010/wordprocessingGroup">
                    <wpg:wgp>
                      <wpg:cNvGrpSpPr/>
                      <wpg:grpSpPr>
                        <a:xfrm>
                          <a:off x="0" y="0"/>
                          <a:ext cx="570230" cy="13970"/>
                          <a:chOff x="5060875" y="3773000"/>
                          <a:chExt cx="570250" cy="13975"/>
                        </a:xfrm>
                      </wpg:grpSpPr>
                      <wpg:grpSp>
                        <wpg:cNvPr id="30" name="Group 28"/>
                        <wpg:cNvGrpSpPr/>
                        <wpg:grpSpPr>
                          <a:xfrm>
                            <a:off x="5060885" y="3773015"/>
                            <a:ext cx="570225" cy="13950"/>
                            <a:chOff x="0" y="0"/>
                            <a:chExt cx="570225" cy="13950"/>
                          </a:xfrm>
                        </wpg:grpSpPr>
                        <wps:wsp>
                          <wps:cNvPr id="31" name="Rectangle 29"/>
                          <wps:cNvSpPr/>
                          <wps:spPr>
                            <a:xfrm>
                              <a:off x="0" y="0"/>
                              <a:ext cx="570225" cy="13950"/>
                            </a:xfrm>
                            <a:prstGeom prst="rect">
                              <a:avLst/>
                            </a:prstGeom>
                            <a:noFill/>
                            <a:ln>
                              <a:noFill/>
                            </a:ln>
                          </wps:spPr>
                          <wps:txbx>
                            <w:txbxContent>
                              <w:p w14:paraId="05BF28A4" w14:textId="77777777" w:rsidR="00F74507" w:rsidRDefault="00F74507" w:rsidP="00F74507">
                                <w:pPr>
                                  <w:textDirection w:val="btLr"/>
                                </w:pPr>
                              </w:p>
                            </w:txbxContent>
                          </wps:txbx>
                          <wps:bodyPr spcFirstLastPara="1" wrap="square" lIns="91425" tIns="91425" rIns="91425" bIns="91425" anchor="ctr" anchorCtr="0">
                            <a:noAutofit/>
                          </wps:bodyPr>
                        </wps:wsp>
                        <wps:wsp>
                          <wps:cNvPr id="32" name="Freeform: Shape 30"/>
                          <wps:cNvSpPr/>
                          <wps:spPr>
                            <a:xfrm>
                              <a:off x="6985" y="6985"/>
                              <a:ext cx="556895" cy="1270"/>
                            </a:xfrm>
                            <a:custGeom>
                              <a:avLst/>
                              <a:gdLst/>
                              <a:ahLst/>
                              <a:cxnLst/>
                              <a:rect l="l" t="t" r="r" b="b"/>
                              <a:pathLst>
                                <a:path w="556895" h="1270" extrusionOk="0">
                                  <a:moveTo>
                                    <a:pt x="0" y="0"/>
                                  </a:moveTo>
                                  <a:lnTo>
                                    <a:pt x="556260" y="0"/>
                                  </a:lnTo>
                                </a:path>
                              </a:pathLst>
                            </a:custGeom>
                            <a:noFill/>
                            <a:ln w="136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0A9ADD86" id="Group 27" o:spid="_x0000_s1050" style="width:44.9pt;height:1.1pt;mso-position-horizontal-relative:char;mso-position-vertical-relative:line" coordorigin="50608,37730" coordsize="57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">
                <v:group id="Group 28" o:spid="_x0000_s1051" style="position:absolute;left:50608;top:37730;width:5703;height:139" coordsize="570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29" o:spid="_x0000_s1052" style="position:absolute;width:5702;height: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05BF28A4" w14:textId="77777777" w:rsidR="00F74507" w:rsidRDefault="00F74507" w:rsidP="00F74507">
                          <w:pPr>
                            <w:textDirection w:val="btLr"/>
                          </w:pPr>
                        </w:p>
                      </w:txbxContent>
                    </v:textbox>
                  </v:rect>
                  <v:shape id="Freeform: Shape 30" o:spid="_x0000_s1053" style="position:absolute;left:69;top:69;width:5569;height:13;visibility:visible;mso-wrap-style:square;v-text-anchor:middle" coordsize="556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" path="m,l556260,e" filled="f" strokeweight=".37986mm">
                    <v:stroke startarrowwidth="narrow" startarrowlength="short" endarrowwidth="narrow" endarrowlength="short"/>
                    <v:path arrowok="t" o:extrusionok="f"/>
                  </v:shape>
                </v:group>
                <w10:anchorlock/>
              </v:group>
            </w:pict>
          </mc:Fallback>
        </mc:AlternateContent>
      </w:r>
    </w:p>
    <w:p w14:paraId="77959A9C" w14:textId="77777777" w:rsidR="00F74507" w:rsidRPr="00CA7F10" w:rsidRDefault="00F74507" w:rsidP="00F74507">
      <w:pPr>
        <w:widowControl w:val="0"/>
        <w:spacing w:before="18"/>
        <w:ind w:left="1440" w:right="6062"/>
        <w:rPr>
          <w:rFonts w:ascii="Garamond" w:hAnsi="Garamond"/>
          <w:szCs w:val="24"/>
        </w:rPr>
      </w:pPr>
      <w:r w:rsidRPr="00CA7F10">
        <w:rPr>
          <w:rFonts w:ascii="Garamond" w:hAnsi="Garamond"/>
          <w:szCs w:val="24"/>
        </w:rPr>
        <w:t xml:space="preserve">      20%, 80 points maximum</w:t>
      </w:r>
    </w:p>
    <w:p w14:paraId="41594503" w14:textId="77777777" w:rsidR="00F74507" w:rsidRPr="00CA7F10" w:rsidRDefault="00F74507" w:rsidP="00F74507">
      <w:pPr>
        <w:widowControl w:val="0"/>
        <w:tabs>
          <w:tab w:val="left" w:pos="1413"/>
          <w:tab w:val="left" w:pos="1778"/>
        </w:tabs>
        <w:spacing w:before="42"/>
        <w:ind w:left="1412"/>
        <w:rPr>
          <w:rFonts w:ascii="Garamond" w:hAnsi="Garamond"/>
          <w:szCs w:val="24"/>
        </w:rPr>
      </w:pPr>
      <w:r w:rsidRPr="00CA7F10">
        <w:rPr>
          <w:rFonts w:ascii="Garamond" w:hAnsi="Garamond"/>
          <w:szCs w:val="24"/>
        </w:rPr>
        <w:t>1</w:t>
      </w:r>
      <w:r w:rsidRPr="00CA7F10">
        <w:rPr>
          <w:rFonts w:ascii="Garamond" w:hAnsi="Garamond"/>
          <w:szCs w:val="24"/>
        </w:rPr>
        <w:tab/>
        <w:t>Ability to Meet Established Construction Schedules</w:t>
      </w:r>
    </w:p>
    <w:p w14:paraId="18B96520" w14:textId="77777777" w:rsidR="00F74507" w:rsidRPr="00CA7F10" w:rsidRDefault="00F74507" w:rsidP="00F74507">
      <w:pPr>
        <w:widowControl w:val="0"/>
        <w:numPr>
          <w:ilvl w:val="0"/>
          <w:numId w:val="19"/>
        </w:numPr>
        <w:tabs>
          <w:tab w:val="left" w:pos="1794"/>
        </w:tabs>
        <w:spacing w:before="34"/>
        <w:ind w:left="1793" w:hanging="387"/>
        <w:rPr>
          <w:rFonts w:ascii="Garamond" w:hAnsi="Garamond"/>
          <w:szCs w:val="24"/>
        </w:rPr>
      </w:pPr>
      <w:r w:rsidRPr="00CA7F10">
        <w:rPr>
          <w:rFonts w:ascii="Garamond" w:hAnsi="Garamond"/>
          <w:szCs w:val="24"/>
        </w:rPr>
        <w:t>Project Management</w:t>
      </w:r>
    </w:p>
    <w:p w14:paraId="1B6938B8" w14:textId="77777777" w:rsidR="00F74507" w:rsidRPr="00CA7F10" w:rsidRDefault="00F74507" w:rsidP="00F74507">
      <w:pPr>
        <w:widowControl w:val="0"/>
        <w:numPr>
          <w:ilvl w:val="0"/>
          <w:numId w:val="19"/>
        </w:numPr>
        <w:tabs>
          <w:tab w:val="left" w:pos="1794"/>
        </w:tabs>
        <w:spacing w:before="34"/>
        <w:ind w:left="1793" w:hanging="387"/>
        <w:rPr>
          <w:rFonts w:ascii="Garamond" w:hAnsi="Garamond"/>
          <w:szCs w:val="24"/>
        </w:rPr>
      </w:pPr>
      <w:r w:rsidRPr="00CA7F10">
        <w:rPr>
          <w:rFonts w:ascii="Garamond" w:hAnsi="Garamond"/>
          <w:szCs w:val="24"/>
        </w:rPr>
        <w:t>Project Team Personnel</w:t>
      </w:r>
    </w:p>
    <w:p w14:paraId="2EB1B83F" w14:textId="77777777" w:rsidR="00F74507" w:rsidRPr="00CA7F10" w:rsidRDefault="00F74507" w:rsidP="00F74507">
      <w:pPr>
        <w:widowControl w:val="0"/>
        <w:ind w:left="105"/>
        <w:rPr>
          <w:rFonts w:ascii="Garamond" w:hAnsi="Garamond"/>
          <w:szCs w:val="24"/>
        </w:rPr>
      </w:pPr>
      <w:r w:rsidRPr="00CA7F10">
        <w:rPr>
          <w:rFonts w:ascii="Garamond" w:hAnsi="Garamond"/>
          <w:noProof/>
          <w:szCs w:val="24"/>
        </w:rPr>
        <mc:AlternateContent>
          <mc:Choice Requires="wpg">
            <w:drawing>
              <wp:inline distT="0" distB="0" distL="114300" distR="114300" wp14:anchorId="612C6907" wp14:editId="7FC6145F">
                <wp:extent cx="6486525" cy="27940"/>
                <wp:effectExtent l="0" t="0" r="0" b="0"/>
                <wp:docPr id="66" name="Group 66"/>
                <wp:cNvGraphicFramePr/>
                <a:graphic xmlns:a="http://schemas.openxmlformats.org/drawingml/2006/main">
                  <a:graphicData uri="http://schemas.microsoft.com/office/word/2010/wordprocessingGroup">
                    <wpg:wgp>
                      <wpg:cNvGrpSpPr/>
                      <wpg:grpSpPr>
                        <a:xfrm>
                          <a:off x="0" y="0"/>
                          <a:ext cx="6486525" cy="27940"/>
                          <a:chOff x="2102725" y="3766025"/>
                          <a:chExt cx="6486550" cy="27950"/>
                        </a:xfrm>
                      </wpg:grpSpPr>
                      <wpg:grpSp>
                        <wpg:cNvPr id="67" name="Group 32"/>
                        <wpg:cNvGrpSpPr/>
                        <wpg:grpSpPr>
                          <a:xfrm>
                            <a:off x="2102738" y="3766030"/>
                            <a:ext cx="6486525" cy="27925"/>
                            <a:chOff x="0" y="0"/>
                            <a:chExt cx="6486525" cy="27925"/>
                          </a:xfrm>
                        </wpg:grpSpPr>
                        <wps:wsp>
                          <wps:cNvPr id="68" name="Rectangle 33"/>
                          <wps:cNvSpPr/>
                          <wps:spPr>
                            <a:xfrm>
                              <a:off x="0" y="0"/>
                              <a:ext cx="6486525" cy="27925"/>
                            </a:xfrm>
                            <a:prstGeom prst="rect">
                              <a:avLst/>
                            </a:prstGeom>
                            <a:noFill/>
                            <a:ln>
                              <a:noFill/>
                            </a:ln>
                          </wps:spPr>
                          <wps:txbx>
                            <w:txbxContent>
                              <w:p w14:paraId="7B326439" w14:textId="77777777" w:rsidR="00F74507" w:rsidRDefault="00F74507" w:rsidP="00F74507">
                                <w:pPr>
                                  <w:textDirection w:val="btLr"/>
                                </w:pPr>
                              </w:p>
                            </w:txbxContent>
                          </wps:txbx>
                          <wps:bodyPr spcFirstLastPara="1" wrap="square" lIns="91425" tIns="91425" rIns="91425" bIns="91425" anchor="ctr" anchorCtr="0">
                            <a:noAutofit/>
                          </wps:bodyPr>
                        </wps:wsp>
                        <wps:wsp>
                          <wps:cNvPr id="69" name="Freeform: Shape 34"/>
                          <wps:cNvSpPr/>
                          <wps:spPr>
                            <a:xfrm>
                              <a:off x="13969" y="13970"/>
                              <a:ext cx="6459220" cy="1270"/>
                            </a:xfrm>
                            <a:custGeom>
                              <a:avLst/>
                              <a:gdLst/>
                              <a:ahLst/>
                              <a:cxnLst/>
                              <a:rect l="l" t="t" r="r" b="b"/>
                              <a:pathLst>
                                <a:path w="6459220" h="1270" extrusionOk="0">
                                  <a:moveTo>
                                    <a:pt x="0" y="0"/>
                                  </a:moveTo>
                                  <a:lnTo>
                                    <a:pt x="6458585" y="0"/>
                                  </a:lnTo>
                                </a:path>
                              </a:pathLst>
                            </a:custGeom>
                            <a:noFill/>
                            <a:ln w="273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12C6907" id="Group 66" o:spid="_x0000_s1054" style="width:510.75pt;height:2.2pt;mso-position-horizontal-relative:char;mso-position-vertical-relative:line" coordorigin="21027,37660" coordsize="6486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">
                <v:group id="Group 32" o:spid="_x0000_s1055" style="position:absolute;left:21027;top:37660;width:64865;height:279" coordsize="6486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angle 33" o:spid="_x0000_s1056" style="position:absolute;width:64865;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" filled="f" stroked="f">
                    <v:textbox inset="2.53958mm,2.53958mm,2.53958mm,2.53958mm">
                      <w:txbxContent>
                        <w:p w14:paraId="7B326439" w14:textId="77777777" w:rsidR="00F74507" w:rsidRDefault="00F74507" w:rsidP="00F74507">
                          <w:pPr>
                            <w:textDirection w:val="btLr"/>
                          </w:pPr>
                        </w:p>
                      </w:txbxContent>
                    </v:textbox>
                  </v:rect>
                  <v:shape id="Freeform: Shape 34" o:spid="_x0000_s1057" style="position:absolute;left:139;top:139;width:64592;height:13;visibility:visible;mso-wrap-style:square;v-text-anchor:middle" coordsize="6459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" path="m,l6458585,e" filled="f" strokeweight=".75972mm">
                    <v:stroke startarrowwidth="narrow" startarrowlength="short" endarrowwidth="narrow" endarrowlength="short"/>
                    <v:path arrowok="t" o:extrusionok="f"/>
                  </v:shape>
                </v:group>
                <w10:anchorlock/>
              </v:group>
            </w:pict>
          </mc:Fallback>
        </mc:AlternateContent>
      </w:r>
    </w:p>
    <w:p w14:paraId="72F614B6" w14:textId="77777777" w:rsidR="00F74507" w:rsidRPr="00CA7F10" w:rsidRDefault="00F74507" w:rsidP="00F74507">
      <w:pPr>
        <w:widowControl w:val="0"/>
        <w:spacing w:before="1"/>
        <w:rPr>
          <w:rFonts w:ascii="Garamond" w:hAnsi="Garamond"/>
          <w:szCs w:val="24"/>
        </w:rPr>
      </w:pPr>
    </w:p>
    <w:p w14:paraId="6585836D" w14:textId="77777777" w:rsidR="00F74507" w:rsidRPr="00CA7F10" w:rsidRDefault="00F74507" w:rsidP="00F74507">
      <w:pPr>
        <w:widowControl w:val="0"/>
        <w:ind w:left="234" w:firstLine="991"/>
        <w:rPr>
          <w:rFonts w:ascii="Garamond" w:eastAsia="Arial" w:hAnsi="Garamond" w:cs="Arial"/>
          <w:szCs w:val="24"/>
        </w:rPr>
      </w:pPr>
      <w:r w:rsidRPr="00CA7F10">
        <w:rPr>
          <w:rFonts w:ascii="Garamond" w:eastAsia="Arial" w:hAnsi="Garamond" w:cs="Arial"/>
          <w:b/>
          <w:szCs w:val="24"/>
        </w:rPr>
        <w:t xml:space="preserve">Total Score </w:t>
      </w:r>
      <w:r w:rsidR="002B2411" w:rsidRPr="00CA7F10">
        <w:rPr>
          <w:rFonts w:ascii="Garamond" w:eastAsia="Arial" w:hAnsi="Garamond" w:cs="Arial"/>
          <w:b/>
          <w:szCs w:val="24"/>
        </w:rPr>
        <w:t>(</w:t>
      </w:r>
      <w:r w:rsidRPr="00CA7F10">
        <w:rPr>
          <w:rFonts w:ascii="Garamond" w:eastAsia="Arial" w:hAnsi="Garamond" w:cs="Arial"/>
          <w:b/>
          <w:szCs w:val="24"/>
        </w:rPr>
        <w:t>400 points maximum)</w:t>
      </w:r>
    </w:p>
    <w:p w14:paraId="4E0FC96F" w14:textId="77777777" w:rsidR="00F74507" w:rsidRPr="00CA7F10" w:rsidRDefault="00F74507" w:rsidP="00F74507">
      <w:pPr>
        <w:widowControl w:val="0"/>
        <w:spacing w:before="3"/>
        <w:rPr>
          <w:rFonts w:ascii="Garamond" w:eastAsia="Arial" w:hAnsi="Garamond" w:cs="Arial"/>
          <w:b/>
          <w:szCs w:val="24"/>
        </w:rPr>
      </w:pPr>
    </w:p>
    <w:p w14:paraId="4EAF8330" w14:textId="77777777" w:rsidR="00F74507" w:rsidRPr="00CA7F10" w:rsidRDefault="00F74507" w:rsidP="00F74507">
      <w:pPr>
        <w:widowControl w:val="0"/>
        <w:ind w:left="116"/>
        <w:rPr>
          <w:rFonts w:ascii="Garamond" w:eastAsia="Arial" w:hAnsi="Garamond" w:cs="Arial"/>
          <w:szCs w:val="24"/>
        </w:rPr>
      </w:pPr>
      <w:r w:rsidRPr="00CA7F10">
        <w:rPr>
          <w:rFonts w:ascii="Garamond" w:eastAsia="Arial" w:hAnsi="Garamond" w:cs="Arial"/>
          <w:noProof/>
          <w:szCs w:val="24"/>
        </w:rPr>
        <mc:AlternateContent>
          <mc:Choice Requires="wpg">
            <w:drawing>
              <wp:inline distT="0" distB="0" distL="114300" distR="114300" wp14:anchorId="6D0870C0" wp14:editId="77DA79D8">
                <wp:extent cx="575310" cy="22860"/>
                <wp:effectExtent l="0" t="0" r="0" b="0"/>
                <wp:docPr id="35" name="Group 35"/>
                <wp:cNvGraphicFramePr/>
                <a:graphic xmlns:a="http://schemas.openxmlformats.org/drawingml/2006/main">
                  <a:graphicData uri="http://schemas.microsoft.com/office/word/2010/wordprocessingGroup">
                    <wpg:wgp>
                      <wpg:cNvGrpSpPr/>
                      <wpg:grpSpPr>
                        <a:xfrm>
                          <a:off x="0" y="0"/>
                          <a:ext cx="575310" cy="22860"/>
                          <a:chOff x="5058325" y="3768550"/>
                          <a:chExt cx="575325" cy="22875"/>
                        </a:xfrm>
                      </wpg:grpSpPr>
                      <wpg:grpSp>
                        <wpg:cNvPr id="38" name="Group 36"/>
                        <wpg:cNvGrpSpPr/>
                        <wpg:grpSpPr>
                          <a:xfrm>
                            <a:off x="5058345" y="3768570"/>
                            <a:ext cx="575300" cy="22850"/>
                            <a:chOff x="0" y="0"/>
                            <a:chExt cx="575300" cy="22850"/>
                          </a:xfrm>
                        </wpg:grpSpPr>
                        <wps:wsp>
                          <wps:cNvPr id="39" name="Rectangle 37"/>
                          <wps:cNvSpPr/>
                          <wps:spPr>
                            <a:xfrm>
                              <a:off x="0" y="0"/>
                              <a:ext cx="575300" cy="22850"/>
                            </a:xfrm>
                            <a:prstGeom prst="rect">
                              <a:avLst/>
                            </a:prstGeom>
                            <a:noFill/>
                            <a:ln>
                              <a:noFill/>
                            </a:ln>
                          </wps:spPr>
                          <wps:txbx>
                            <w:txbxContent>
                              <w:p w14:paraId="2B348CD0" w14:textId="77777777" w:rsidR="00F74507" w:rsidRDefault="00F74507" w:rsidP="00F74507">
                                <w:pPr>
                                  <w:textDirection w:val="btLr"/>
                                </w:pPr>
                              </w:p>
                            </w:txbxContent>
                          </wps:txbx>
                          <wps:bodyPr spcFirstLastPara="1" wrap="square" lIns="91425" tIns="91425" rIns="91425" bIns="91425" anchor="ctr" anchorCtr="0">
                            <a:noAutofit/>
                          </wps:bodyPr>
                        </wps:wsp>
                        <wps:wsp>
                          <wps:cNvPr id="40" name="Freeform: Shape 38"/>
                          <wps:cNvSpPr/>
                          <wps:spPr>
                            <a:xfrm>
                              <a:off x="11430" y="11430"/>
                              <a:ext cx="552450" cy="1270"/>
                            </a:xfrm>
                            <a:custGeom>
                              <a:avLst/>
                              <a:gdLst/>
                              <a:ahLst/>
                              <a:cxnLst/>
                              <a:rect l="l" t="t" r="r" b="b"/>
                              <a:pathLst>
                                <a:path w="552450" h="1270" extrusionOk="0">
                                  <a:moveTo>
                                    <a:pt x="0" y="0"/>
                                  </a:moveTo>
                                  <a:lnTo>
                                    <a:pt x="551815" y="0"/>
                                  </a:lnTo>
                                </a:path>
                              </a:pathLst>
                            </a:custGeom>
                            <a:noFill/>
                            <a:ln w="228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D0870C0" id="Group 35" o:spid="_x0000_s1058" style="width:45.3pt;height:1.8pt;mso-position-horizontal-relative:char;mso-position-vertical-relative:line" coordorigin="50583,37685" coordsize="575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">
                <v:group id="Group 36" o:spid="_x0000_s1059" style="position:absolute;left:50583;top:37685;width:5753;height:229" coordsize="575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7" o:spid="_x0000_s1060" style="position:absolute;width:5753;height: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2B348CD0" w14:textId="77777777" w:rsidR="00F74507" w:rsidRDefault="00F74507" w:rsidP="00F74507">
                          <w:pPr>
                            <w:textDirection w:val="btLr"/>
                          </w:pPr>
                        </w:p>
                      </w:txbxContent>
                    </v:textbox>
                  </v:rect>
                  <v:shape id="Freeform: Shape 38" o:spid="_x0000_s1061" style="position:absolute;left:114;top:114;width:5524;height:13;visibility:visible;mso-wrap-style:square;v-text-anchor:middle" coordsize="552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" path="m,l551815,e" filled="f" strokeweight=".63333mm">
                    <v:stroke startarrowwidth="narrow" startarrowlength="short" endarrowwidth="narrow" endarrowlength="short"/>
                    <v:path arrowok="t" o:extrusionok="f"/>
                  </v:shape>
                </v:group>
                <w10:anchorlock/>
              </v:group>
            </w:pict>
          </mc:Fallback>
        </mc:AlternateContent>
      </w:r>
    </w:p>
    <w:p w14:paraId="3E489670" w14:textId="77777777" w:rsidR="00F74507" w:rsidRPr="00CA7F10" w:rsidRDefault="00F74507" w:rsidP="00F74507">
      <w:pPr>
        <w:widowControl w:val="0"/>
        <w:rPr>
          <w:rFonts w:ascii="Garamond" w:eastAsia="Arial" w:hAnsi="Garamond" w:cs="Arial"/>
          <w:b/>
          <w:szCs w:val="24"/>
        </w:rPr>
      </w:pPr>
    </w:p>
    <w:p w14:paraId="01C023E7" w14:textId="77777777" w:rsidR="002B2411" w:rsidRPr="00CA7F10" w:rsidRDefault="00F74507" w:rsidP="00F74507">
      <w:pPr>
        <w:pStyle w:val="NoSpacing"/>
        <w:tabs>
          <w:tab w:val="left" w:pos="360"/>
        </w:tabs>
        <w:rPr>
          <w:rFonts w:ascii="Garamond" w:hAnsi="Garamond"/>
          <w:szCs w:val="24"/>
        </w:rPr>
      </w:pPr>
      <w:r w:rsidRPr="00CA7F10">
        <w:rPr>
          <w:rFonts w:ascii="Garamond" w:hAnsi="Garamond"/>
          <w:szCs w:val="24"/>
        </w:rPr>
        <w:tab/>
      </w:r>
    </w:p>
    <w:p w14:paraId="432E06E5" w14:textId="77777777" w:rsidR="002B2411" w:rsidRPr="00CA7F10" w:rsidRDefault="002B2411" w:rsidP="00F74507">
      <w:pPr>
        <w:pStyle w:val="NoSpacing"/>
        <w:tabs>
          <w:tab w:val="left" w:pos="360"/>
        </w:tabs>
        <w:rPr>
          <w:rFonts w:ascii="Garamond" w:hAnsi="Garamond"/>
          <w:szCs w:val="24"/>
        </w:rPr>
      </w:pPr>
    </w:p>
    <w:p w14:paraId="57CB5EF3" w14:textId="77777777" w:rsidR="002B2411" w:rsidRPr="00CA7F10" w:rsidRDefault="002B2411" w:rsidP="00F74507">
      <w:pPr>
        <w:pStyle w:val="NoSpacing"/>
        <w:tabs>
          <w:tab w:val="left" w:pos="360"/>
        </w:tabs>
        <w:rPr>
          <w:rFonts w:ascii="Garamond" w:hAnsi="Garamond"/>
          <w:szCs w:val="24"/>
        </w:rPr>
      </w:pPr>
    </w:p>
    <w:p w14:paraId="3006865E" w14:textId="77777777" w:rsidR="002B2411" w:rsidRPr="00CA7F10" w:rsidRDefault="002B2411" w:rsidP="00F74507">
      <w:pPr>
        <w:pStyle w:val="NoSpacing"/>
        <w:tabs>
          <w:tab w:val="left" w:pos="360"/>
        </w:tabs>
        <w:rPr>
          <w:rFonts w:ascii="Garamond" w:hAnsi="Garamond"/>
          <w:szCs w:val="24"/>
        </w:rPr>
      </w:pPr>
    </w:p>
    <w:p w14:paraId="055D81D1" w14:textId="77777777" w:rsidR="002B2411" w:rsidRPr="00CA7F10" w:rsidRDefault="002B2411" w:rsidP="00F74507">
      <w:pPr>
        <w:pStyle w:val="NoSpacing"/>
        <w:tabs>
          <w:tab w:val="left" w:pos="360"/>
        </w:tabs>
        <w:rPr>
          <w:rFonts w:ascii="Garamond" w:hAnsi="Garamond"/>
          <w:szCs w:val="24"/>
        </w:rPr>
      </w:pPr>
    </w:p>
    <w:p w14:paraId="6F49F535" w14:textId="77777777" w:rsidR="002B2411" w:rsidRPr="00CA7F10" w:rsidRDefault="002B2411" w:rsidP="00F74507">
      <w:pPr>
        <w:pStyle w:val="NoSpacing"/>
        <w:tabs>
          <w:tab w:val="left" w:pos="360"/>
        </w:tabs>
        <w:rPr>
          <w:rFonts w:ascii="Garamond" w:hAnsi="Garamond"/>
          <w:szCs w:val="24"/>
        </w:rPr>
      </w:pPr>
    </w:p>
    <w:p w14:paraId="0350DAA2" w14:textId="77777777" w:rsidR="002B2411" w:rsidRPr="00CA7F10" w:rsidRDefault="002B2411" w:rsidP="00F74507">
      <w:pPr>
        <w:pStyle w:val="NoSpacing"/>
        <w:tabs>
          <w:tab w:val="left" w:pos="360"/>
        </w:tabs>
        <w:rPr>
          <w:rFonts w:ascii="Garamond" w:hAnsi="Garamond"/>
          <w:szCs w:val="24"/>
        </w:rPr>
      </w:pPr>
    </w:p>
    <w:p w14:paraId="4FE02D60" w14:textId="77777777" w:rsidR="002B2411" w:rsidRPr="00CA7F10" w:rsidRDefault="002B2411" w:rsidP="00F74507">
      <w:pPr>
        <w:pStyle w:val="NoSpacing"/>
        <w:tabs>
          <w:tab w:val="left" w:pos="360"/>
        </w:tabs>
        <w:rPr>
          <w:rFonts w:ascii="Garamond" w:hAnsi="Garamond"/>
          <w:szCs w:val="24"/>
        </w:rPr>
      </w:pPr>
    </w:p>
    <w:p w14:paraId="6639A261" w14:textId="77777777" w:rsidR="002B2411" w:rsidRPr="00CA7F10" w:rsidRDefault="002B2411" w:rsidP="00F74507">
      <w:pPr>
        <w:pStyle w:val="NoSpacing"/>
        <w:tabs>
          <w:tab w:val="left" w:pos="360"/>
        </w:tabs>
        <w:rPr>
          <w:rFonts w:ascii="Garamond" w:hAnsi="Garamond"/>
          <w:szCs w:val="24"/>
        </w:rPr>
      </w:pPr>
    </w:p>
    <w:p w14:paraId="4C17404C" w14:textId="77777777" w:rsidR="002B2411" w:rsidRPr="00CA7F10" w:rsidRDefault="002B2411" w:rsidP="00F74507">
      <w:pPr>
        <w:pStyle w:val="NoSpacing"/>
        <w:tabs>
          <w:tab w:val="left" w:pos="360"/>
        </w:tabs>
        <w:rPr>
          <w:rFonts w:ascii="Garamond" w:hAnsi="Garamond"/>
          <w:szCs w:val="24"/>
        </w:rPr>
      </w:pPr>
    </w:p>
    <w:p w14:paraId="330A9461" w14:textId="77777777" w:rsidR="002B2411" w:rsidRPr="00CA7F10" w:rsidRDefault="002B2411" w:rsidP="00F74507">
      <w:pPr>
        <w:pStyle w:val="NoSpacing"/>
        <w:tabs>
          <w:tab w:val="left" w:pos="360"/>
        </w:tabs>
        <w:rPr>
          <w:rFonts w:ascii="Garamond" w:hAnsi="Garamond"/>
          <w:szCs w:val="24"/>
        </w:rPr>
      </w:pPr>
    </w:p>
    <w:p w14:paraId="37EB0EE0" w14:textId="77777777" w:rsidR="002B2411" w:rsidRPr="00CA7F10" w:rsidRDefault="002B2411" w:rsidP="00F74507">
      <w:pPr>
        <w:pStyle w:val="NoSpacing"/>
        <w:tabs>
          <w:tab w:val="left" w:pos="360"/>
        </w:tabs>
        <w:rPr>
          <w:rFonts w:ascii="Garamond" w:hAnsi="Garamond"/>
          <w:szCs w:val="24"/>
        </w:rPr>
      </w:pPr>
    </w:p>
    <w:p w14:paraId="4FA685B6" w14:textId="77777777" w:rsidR="002B2411" w:rsidRPr="00CA7F10" w:rsidRDefault="002B2411" w:rsidP="00F74507">
      <w:pPr>
        <w:pStyle w:val="NoSpacing"/>
        <w:tabs>
          <w:tab w:val="left" w:pos="360"/>
        </w:tabs>
        <w:rPr>
          <w:rFonts w:ascii="Garamond" w:hAnsi="Garamond"/>
          <w:szCs w:val="24"/>
        </w:rPr>
      </w:pPr>
    </w:p>
    <w:p w14:paraId="426464E5" w14:textId="77777777" w:rsidR="002B2411" w:rsidRPr="00CA7F10" w:rsidRDefault="002B2411" w:rsidP="00F74507">
      <w:pPr>
        <w:pStyle w:val="NoSpacing"/>
        <w:tabs>
          <w:tab w:val="left" w:pos="360"/>
        </w:tabs>
        <w:rPr>
          <w:rFonts w:ascii="Garamond" w:hAnsi="Garamond"/>
          <w:szCs w:val="24"/>
        </w:rPr>
      </w:pPr>
    </w:p>
    <w:p w14:paraId="207F6D80" w14:textId="77777777" w:rsidR="002B2411" w:rsidRPr="00CA7F10" w:rsidRDefault="002B2411" w:rsidP="00F74507">
      <w:pPr>
        <w:pStyle w:val="NoSpacing"/>
        <w:tabs>
          <w:tab w:val="left" w:pos="360"/>
        </w:tabs>
        <w:rPr>
          <w:rFonts w:ascii="Garamond" w:hAnsi="Garamond"/>
          <w:szCs w:val="24"/>
        </w:rPr>
      </w:pPr>
    </w:p>
    <w:p w14:paraId="539885D7" w14:textId="77777777" w:rsidR="002B2411" w:rsidRPr="00CA7F10" w:rsidRDefault="002B2411" w:rsidP="00F74507">
      <w:pPr>
        <w:pStyle w:val="NoSpacing"/>
        <w:tabs>
          <w:tab w:val="left" w:pos="360"/>
        </w:tabs>
        <w:rPr>
          <w:rFonts w:ascii="Garamond" w:hAnsi="Garamond"/>
          <w:szCs w:val="24"/>
        </w:rPr>
      </w:pPr>
    </w:p>
    <w:p w14:paraId="1D5367BE" w14:textId="77777777" w:rsidR="002B2411" w:rsidRPr="00CA7F10" w:rsidRDefault="002B2411" w:rsidP="002B2411">
      <w:pPr>
        <w:jc w:val="center"/>
        <w:rPr>
          <w:rFonts w:ascii="Garamond" w:hAnsi="Garamond"/>
          <w:b/>
          <w:spacing w:val="-2"/>
          <w:szCs w:val="24"/>
        </w:rPr>
      </w:pPr>
      <w:r w:rsidRPr="00CA7F10">
        <w:rPr>
          <w:rFonts w:ascii="Garamond" w:hAnsi="Garamond"/>
          <w:b/>
          <w:szCs w:val="24"/>
        </w:rPr>
        <w:t xml:space="preserve">This space is intentionally left </w:t>
      </w:r>
      <w:r w:rsidRPr="00CA7F10">
        <w:rPr>
          <w:rFonts w:ascii="Garamond" w:hAnsi="Garamond"/>
          <w:b/>
          <w:spacing w:val="-2"/>
          <w:szCs w:val="24"/>
        </w:rPr>
        <w:t>blank.</w:t>
      </w:r>
    </w:p>
    <w:p w14:paraId="23BFA750" w14:textId="77777777" w:rsidR="002B2411" w:rsidRPr="00CA7F10" w:rsidRDefault="002B2411" w:rsidP="002B2411">
      <w:pPr>
        <w:jc w:val="center"/>
        <w:rPr>
          <w:rFonts w:ascii="Garamond" w:hAnsi="Garamond"/>
          <w:szCs w:val="24"/>
        </w:rPr>
      </w:pPr>
    </w:p>
    <w:p w14:paraId="0A825FE3" w14:textId="77777777" w:rsidR="002B2411" w:rsidRPr="00CA7F10" w:rsidRDefault="002B2411" w:rsidP="002B2411">
      <w:pPr>
        <w:jc w:val="center"/>
        <w:rPr>
          <w:rFonts w:ascii="Garamond" w:hAnsi="Garamond"/>
          <w:szCs w:val="24"/>
        </w:rPr>
      </w:pPr>
    </w:p>
    <w:p w14:paraId="689406AA" w14:textId="48436741" w:rsidR="00F74507" w:rsidRDefault="00F74507" w:rsidP="00F74507">
      <w:pPr>
        <w:rPr>
          <w:rFonts w:ascii="Garamond" w:hAnsi="Garamond"/>
          <w:szCs w:val="24"/>
        </w:rPr>
      </w:pPr>
    </w:p>
    <w:p w14:paraId="336B7CDD" w14:textId="77777777" w:rsidR="00D70E9F" w:rsidRDefault="00D70E9F" w:rsidP="00F74507">
      <w:pPr>
        <w:rPr>
          <w:rFonts w:ascii="Garamond" w:hAnsi="Garamond"/>
          <w:szCs w:val="24"/>
        </w:rPr>
      </w:pPr>
    </w:p>
    <w:p w14:paraId="072F8338" w14:textId="77777777" w:rsidR="00D70E9F" w:rsidRDefault="00D70E9F" w:rsidP="00F74507">
      <w:pPr>
        <w:rPr>
          <w:rFonts w:ascii="Garamond" w:hAnsi="Garamond"/>
          <w:szCs w:val="24"/>
        </w:rPr>
      </w:pPr>
    </w:p>
    <w:p w14:paraId="0ADF61F6" w14:textId="77777777" w:rsidR="00D70E9F" w:rsidRDefault="00D70E9F" w:rsidP="00F74507">
      <w:pPr>
        <w:rPr>
          <w:rFonts w:ascii="Garamond" w:hAnsi="Garamond"/>
          <w:szCs w:val="24"/>
        </w:rPr>
      </w:pPr>
    </w:p>
    <w:p w14:paraId="47AAC86E" w14:textId="77777777" w:rsidR="00D70E9F" w:rsidRDefault="00D70E9F" w:rsidP="00F74507">
      <w:pPr>
        <w:rPr>
          <w:rFonts w:ascii="Garamond" w:hAnsi="Garamond"/>
          <w:szCs w:val="24"/>
        </w:rPr>
      </w:pPr>
    </w:p>
    <w:p w14:paraId="62FF69D5" w14:textId="77777777" w:rsidR="00D70E9F" w:rsidRDefault="00D70E9F" w:rsidP="00F74507">
      <w:pPr>
        <w:rPr>
          <w:rFonts w:ascii="Garamond" w:hAnsi="Garamond"/>
          <w:szCs w:val="24"/>
        </w:rPr>
      </w:pPr>
    </w:p>
    <w:p w14:paraId="4320A6F2" w14:textId="77777777" w:rsidR="00D70E9F" w:rsidRDefault="00D70E9F" w:rsidP="00F74507">
      <w:pPr>
        <w:rPr>
          <w:rFonts w:ascii="Garamond" w:hAnsi="Garamond"/>
          <w:szCs w:val="24"/>
        </w:rPr>
      </w:pPr>
    </w:p>
    <w:p w14:paraId="6E6BA933" w14:textId="77777777" w:rsidR="00D70E9F" w:rsidRDefault="00D70E9F" w:rsidP="00F74507">
      <w:pPr>
        <w:rPr>
          <w:rFonts w:ascii="Garamond" w:hAnsi="Garamond"/>
          <w:szCs w:val="24"/>
        </w:rPr>
      </w:pPr>
    </w:p>
    <w:p w14:paraId="2AF064BF" w14:textId="77777777" w:rsidR="00D70E9F" w:rsidRDefault="00D70E9F" w:rsidP="00F74507">
      <w:pPr>
        <w:rPr>
          <w:rFonts w:ascii="Garamond" w:hAnsi="Garamond"/>
          <w:szCs w:val="24"/>
        </w:rPr>
      </w:pPr>
    </w:p>
    <w:p w14:paraId="69DDA7B6" w14:textId="77777777" w:rsidR="00D70E9F" w:rsidRDefault="00D70E9F" w:rsidP="00F74507">
      <w:pPr>
        <w:rPr>
          <w:rFonts w:ascii="Garamond" w:hAnsi="Garamond"/>
          <w:szCs w:val="24"/>
        </w:rPr>
      </w:pPr>
    </w:p>
    <w:p w14:paraId="4CA308CB" w14:textId="77777777" w:rsidR="00D70E9F" w:rsidRDefault="00D70E9F" w:rsidP="00F74507">
      <w:pPr>
        <w:rPr>
          <w:rFonts w:ascii="Garamond" w:hAnsi="Garamond"/>
          <w:szCs w:val="24"/>
        </w:rPr>
      </w:pPr>
    </w:p>
    <w:p w14:paraId="661CAF82" w14:textId="77777777" w:rsidR="00D70E9F" w:rsidRDefault="00D70E9F" w:rsidP="00F74507">
      <w:pPr>
        <w:rPr>
          <w:rFonts w:ascii="Garamond" w:hAnsi="Garamond"/>
          <w:szCs w:val="24"/>
        </w:rPr>
      </w:pPr>
    </w:p>
    <w:p w14:paraId="307D3F4F" w14:textId="77777777" w:rsidR="00D70E9F" w:rsidRDefault="00D70E9F" w:rsidP="00F74507">
      <w:pPr>
        <w:rPr>
          <w:rFonts w:ascii="Garamond" w:hAnsi="Garamond"/>
          <w:szCs w:val="24"/>
        </w:rPr>
      </w:pPr>
    </w:p>
    <w:p w14:paraId="4CE04F89" w14:textId="77777777" w:rsidR="00D70E9F" w:rsidRPr="00E74C5F" w:rsidRDefault="00D70E9F" w:rsidP="00D70E9F">
      <w:pPr>
        <w:jc w:val="center"/>
        <w:rPr>
          <w:rFonts w:ascii="Garamond" w:hAnsi="Garamond"/>
          <w:szCs w:val="24"/>
        </w:rPr>
      </w:pPr>
      <w:r w:rsidRPr="00E74C5F">
        <w:rPr>
          <w:rFonts w:ascii="Garamond" w:hAnsi="Garamond" w:cs="Arial"/>
          <w:noProof/>
          <w:szCs w:val="23"/>
        </w:rPr>
        <w:lastRenderedPageBreak/>
        <w:drawing>
          <wp:inline distT="0" distB="0" distL="0" distR="0" wp14:anchorId="7D2B2B27" wp14:editId="2A543FE5">
            <wp:extent cx="6858000" cy="970614"/>
            <wp:effectExtent l="0" t="0" r="0" b="1270"/>
            <wp:docPr id="13" name="Picture 13" descr="A black and yellow screen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yellow screen with numb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858000" cy="970614"/>
                    </a:xfrm>
                    <a:prstGeom prst="rect">
                      <a:avLst/>
                    </a:prstGeom>
                    <a:noFill/>
                    <a:ln w="9525">
                      <a:noFill/>
                      <a:miter lim="800000"/>
                      <a:headEnd/>
                      <a:tailEnd/>
                    </a:ln>
                  </pic:spPr>
                </pic:pic>
              </a:graphicData>
            </a:graphic>
          </wp:inline>
        </w:drawing>
      </w:r>
    </w:p>
    <w:p w14:paraId="54582ADD" w14:textId="77777777" w:rsidR="00D70E9F" w:rsidRPr="00E74C5F" w:rsidRDefault="00D70E9F" w:rsidP="00D70E9F">
      <w:pPr>
        <w:tabs>
          <w:tab w:val="left" w:pos="720"/>
          <w:tab w:val="right" w:pos="9000"/>
        </w:tabs>
        <w:spacing w:line="240" w:lineRule="atLeast"/>
        <w:jc w:val="both"/>
        <w:rPr>
          <w:rFonts w:ascii="Garamond" w:hAnsi="Garamond"/>
          <w:szCs w:val="24"/>
          <w:u w:val="single"/>
        </w:rPr>
      </w:pPr>
    </w:p>
    <w:p w14:paraId="55712FEF" w14:textId="77777777" w:rsidR="00D70E9F" w:rsidRPr="00E74C5F" w:rsidRDefault="00D70E9F" w:rsidP="00D70E9F">
      <w:pPr>
        <w:spacing w:line="360" w:lineRule="atLeast"/>
        <w:jc w:val="center"/>
        <w:rPr>
          <w:rFonts w:ascii="Garamond" w:hAnsi="Garamond"/>
          <w:szCs w:val="24"/>
        </w:rPr>
      </w:pPr>
      <w:r w:rsidRPr="00E74C5F">
        <w:rPr>
          <w:rFonts w:ascii="Garamond" w:hAnsi="Garamond"/>
          <w:szCs w:val="24"/>
        </w:rPr>
        <w:t>PROPOSAL</w:t>
      </w:r>
    </w:p>
    <w:p w14:paraId="7248C0E2" w14:textId="77777777" w:rsidR="00D70E9F" w:rsidRPr="00E74C5F" w:rsidRDefault="00D70E9F" w:rsidP="00D70E9F">
      <w:pPr>
        <w:jc w:val="both"/>
        <w:rPr>
          <w:rFonts w:ascii="Garamond" w:hAnsi="Garamond"/>
          <w:szCs w:val="24"/>
        </w:rPr>
      </w:pPr>
    </w:p>
    <w:p w14:paraId="6C1C8EDE" w14:textId="77777777" w:rsidR="00D70E9F" w:rsidRPr="00E74C5F" w:rsidRDefault="00D70E9F" w:rsidP="00D70E9F">
      <w:pPr>
        <w:jc w:val="center"/>
        <w:rPr>
          <w:rFonts w:ascii="Garamond" w:hAnsi="Garamond"/>
          <w:b/>
          <w:szCs w:val="24"/>
        </w:rPr>
      </w:pPr>
      <w:r w:rsidRPr="00E74C5F">
        <w:rPr>
          <w:rFonts w:ascii="Garamond" w:hAnsi="Garamond"/>
          <w:b/>
          <w:szCs w:val="24"/>
        </w:rPr>
        <w:t>RETURN THIS COPY</w:t>
      </w:r>
    </w:p>
    <w:p w14:paraId="1EA1C2BA" w14:textId="77777777" w:rsidR="00D70E9F" w:rsidRPr="00E74C5F" w:rsidRDefault="00D70E9F" w:rsidP="00D70E9F">
      <w:pPr>
        <w:jc w:val="both"/>
        <w:rPr>
          <w:rFonts w:ascii="Garamond" w:hAnsi="Garamond"/>
          <w:szCs w:val="24"/>
        </w:rPr>
      </w:pPr>
    </w:p>
    <w:p w14:paraId="3EB81896" w14:textId="77777777" w:rsidR="00D70E9F" w:rsidRPr="00E74C5F" w:rsidRDefault="00D70E9F" w:rsidP="00D70E9F">
      <w:pPr>
        <w:jc w:val="both"/>
        <w:rPr>
          <w:rFonts w:ascii="Garamond" w:hAnsi="Garamond"/>
          <w:szCs w:val="24"/>
        </w:rPr>
      </w:pPr>
      <w:r w:rsidRPr="00E74C5F">
        <w:rPr>
          <w:rFonts w:ascii="Garamond" w:hAnsi="Garamond"/>
          <w:szCs w:val="24"/>
        </w:rPr>
        <w:tab/>
      </w:r>
    </w:p>
    <w:p w14:paraId="3794031E" w14:textId="77777777" w:rsidR="00D70E9F" w:rsidRPr="00E74C5F" w:rsidRDefault="00D70E9F" w:rsidP="00D70E9F">
      <w:pPr>
        <w:widowControl w:val="0"/>
        <w:tabs>
          <w:tab w:val="left" w:pos="6480"/>
          <w:tab w:val="right" w:pos="9620"/>
        </w:tabs>
        <w:jc w:val="both"/>
        <w:rPr>
          <w:rFonts w:ascii="Garamond" w:eastAsiaTheme="minorHAnsi" w:hAnsi="Garamond" w:cstheme="minorBidi"/>
          <w:szCs w:val="24"/>
          <w:u w:val="single"/>
        </w:rPr>
      </w:pPr>
      <w:r w:rsidRPr="00E74C5F">
        <w:rPr>
          <w:rFonts w:ascii="Garamond" w:eastAsiaTheme="minorHAnsi" w:hAnsi="Garamond" w:cstheme="minorBidi"/>
          <w:szCs w:val="24"/>
        </w:rPr>
        <w:t>Date:</w:t>
      </w:r>
      <w:r w:rsidRPr="00E74C5F">
        <w:rPr>
          <w:rFonts w:ascii="Garamond" w:eastAsiaTheme="minorHAnsi" w:hAnsi="Garamond" w:cstheme="minorBidi"/>
          <w:szCs w:val="24"/>
          <w:u w:val="single"/>
        </w:rPr>
        <w:tab/>
      </w:r>
    </w:p>
    <w:p w14:paraId="44485A75" w14:textId="77777777" w:rsidR="00D70E9F" w:rsidRPr="00E74C5F" w:rsidRDefault="00D70E9F" w:rsidP="00D70E9F">
      <w:pPr>
        <w:tabs>
          <w:tab w:val="left" w:pos="6480"/>
        </w:tabs>
        <w:jc w:val="both"/>
        <w:rPr>
          <w:rFonts w:ascii="Garamond" w:hAnsi="Garamond"/>
          <w:szCs w:val="24"/>
          <w:u w:val="single"/>
        </w:rPr>
      </w:pPr>
    </w:p>
    <w:p w14:paraId="26C31C10" w14:textId="4781E86A" w:rsidR="00D70E9F" w:rsidRPr="00E74C5F" w:rsidRDefault="00D70E9F" w:rsidP="00D70E9F">
      <w:pPr>
        <w:tabs>
          <w:tab w:val="right" w:pos="6300"/>
          <w:tab w:val="left" w:pos="6480"/>
          <w:tab w:val="left" w:pos="7460"/>
          <w:tab w:val="right" w:pos="9620"/>
        </w:tabs>
        <w:jc w:val="both"/>
        <w:rPr>
          <w:rFonts w:ascii="Garamond" w:hAnsi="Garamond"/>
          <w:szCs w:val="24"/>
          <w:u w:val="single"/>
        </w:rPr>
      </w:pPr>
      <w:r w:rsidRPr="00E74C5F">
        <w:rPr>
          <w:rFonts w:ascii="Garamond" w:hAnsi="Garamond"/>
          <w:szCs w:val="24"/>
        </w:rPr>
        <w:t xml:space="preserve">Company Name: </w:t>
      </w:r>
      <w:r w:rsidRPr="00E74C5F">
        <w:rPr>
          <w:rFonts w:ascii="Garamond" w:hAnsi="Garamond"/>
          <w:szCs w:val="24"/>
          <w:u w:val="single"/>
        </w:rPr>
        <w:tab/>
      </w:r>
      <w:r w:rsidRPr="00E74C5F">
        <w:rPr>
          <w:rFonts w:ascii="Garamond" w:hAnsi="Garamond"/>
          <w:szCs w:val="24"/>
        </w:rPr>
        <w:tab/>
        <w:t>Bid No.</w:t>
      </w:r>
      <w:r w:rsidRPr="00E74C5F">
        <w:rPr>
          <w:rFonts w:ascii="Garamond" w:hAnsi="Garamond"/>
          <w:szCs w:val="24"/>
          <w:u w:val="single"/>
        </w:rPr>
        <w:tab/>
      </w:r>
      <w:r>
        <w:rPr>
          <w:rFonts w:ascii="Garamond" w:hAnsi="Garamond"/>
          <w:b/>
          <w:szCs w:val="24"/>
          <w:u w:val="single"/>
        </w:rPr>
        <w:t>26</w:t>
      </w:r>
      <w:r>
        <w:rPr>
          <w:rFonts w:ascii="Garamond" w:hAnsi="Garamond"/>
          <w:b/>
          <w:szCs w:val="24"/>
          <w:u w:val="single"/>
        </w:rPr>
        <w:t>-00</w:t>
      </w:r>
      <w:r>
        <w:rPr>
          <w:rFonts w:ascii="Garamond" w:hAnsi="Garamond"/>
          <w:b/>
          <w:szCs w:val="24"/>
          <w:u w:val="single"/>
        </w:rPr>
        <w:t>1</w:t>
      </w:r>
      <w:r w:rsidRPr="00E74C5F">
        <w:rPr>
          <w:rFonts w:ascii="Garamond" w:hAnsi="Garamond"/>
          <w:b/>
          <w:szCs w:val="24"/>
          <w:u w:val="single"/>
        </w:rPr>
        <w:t xml:space="preserve"> </w:t>
      </w:r>
      <w:r w:rsidRPr="00E74C5F">
        <w:rPr>
          <w:rFonts w:ascii="Garamond" w:hAnsi="Garamond"/>
          <w:szCs w:val="24"/>
          <w:u w:val="single"/>
        </w:rPr>
        <w:tab/>
      </w:r>
    </w:p>
    <w:p w14:paraId="26185852" w14:textId="77777777" w:rsidR="00D70E9F" w:rsidRPr="00E74C5F" w:rsidRDefault="00D70E9F" w:rsidP="00D70E9F">
      <w:pPr>
        <w:jc w:val="both"/>
        <w:rPr>
          <w:rFonts w:ascii="Garamond" w:hAnsi="Garamond"/>
          <w:b/>
          <w:szCs w:val="24"/>
          <w:u w:val="single"/>
        </w:rPr>
      </w:pPr>
    </w:p>
    <w:p w14:paraId="0F0118B6" w14:textId="77777777" w:rsidR="00D70E9F" w:rsidRPr="00E74C5F" w:rsidRDefault="00D70E9F" w:rsidP="00D70E9F">
      <w:pPr>
        <w:jc w:val="both"/>
        <w:rPr>
          <w:rFonts w:ascii="Garamond" w:hAnsi="Garamond"/>
          <w:b/>
          <w:szCs w:val="24"/>
          <w:u w:val="single"/>
        </w:rPr>
      </w:pPr>
    </w:p>
    <w:p w14:paraId="3F4A64CF" w14:textId="77777777" w:rsidR="00D70E9F" w:rsidRPr="00E74C5F" w:rsidRDefault="00D70E9F" w:rsidP="00D70E9F">
      <w:pPr>
        <w:jc w:val="both"/>
        <w:rPr>
          <w:rFonts w:ascii="Garamond" w:hAnsi="Garamond"/>
          <w:szCs w:val="24"/>
          <w:u w:val="single"/>
        </w:rPr>
      </w:pPr>
      <w:r w:rsidRPr="00E74C5F">
        <w:rPr>
          <w:rFonts w:ascii="Garamond" w:hAnsi="Garamond"/>
          <w:szCs w:val="24"/>
        </w:rPr>
        <w:t xml:space="preserve">PROPOSAL FOR: </w:t>
      </w:r>
      <w:r w:rsidRPr="00D70E9F">
        <w:rPr>
          <w:rFonts w:ascii="Garamond" w:hAnsi="Garamond"/>
          <w:szCs w:val="24"/>
          <w:u w:val="single"/>
        </w:rPr>
        <w:t>DC3</w:t>
      </w:r>
      <w:r w:rsidRPr="00F53840">
        <w:rPr>
          <w:rFonts w:ascii="Garamond" w:hAnsi="Garamond"/>
          <w:b/>
          <w:szCs w:val="24"/>
          <w:u w:val="single"/>
        </w:rPr>
        <w:t xml:space="preserve"> CDL Prep Testing Site </w:t>
      </w:r>
      <w:r>
        <w:rPr>
          <w:rFonts w:ascii="Garamond" w:hAnsi="Garamond"/>
          <w:b/>
          <w:szCs w:val="24"/>
          <w:u w:val="single"/>
        </w:rPr>
        <w:t>Concrete Pad-Amended.</w:t>
      </w:r>
    </w:p>
    <w:p w14:paraId="647DF98C" w14:textId="77777777" w:rsidR="00D70E9F" w:rsidRPr="00E74C5F" w:rsidRDefault="00D70E9F" w:rsidP="00D70E9F">
      <w:pPr>
        <w:rPr>
          <w:rFonts w:ascii="Garamond" w:eastAsiaTheme="minorHAnsi" w:hAnsi="Garamond"/>
          <w:szCs w:val="24"/>
        </w:rPr>
      </w:pPr>
    </w:p>
    <w:p w14:paraId="4FDB55D6" w14:textId="77777777" w:rsidR="00D70E9F" w:rsidRPr="00E74C5F" w:rsidRDefault="00D70E9F" w:rsidP="00D70E9F">
      <w:pPr>
        <w:widowControl w:val="0"/>
        <w:ind w:left="720" w:hanging="720"/>
        <w:jc w:val="both"/>
        <w:rPr>
          <w:rFonts w:ascii="Garamond" w:eastAsiaTheme="minorHAnsi" w:hAnsi="Garamond" w:cstheme="minorBidi"/>
          <w:b/>
          <w:szCs w:val="24"/>
        </w:rPr>
      </w:pPr>
      <w:r w:rsidRPr="00E74C5F">
        <w:rPr>
          <w:rFonts w:ascii="Garamond" w:eastAsiaTheme="minorHAnsi" w:hAnsi="Garamond" w:cstheme="minorBidi"/>
          <w:szCs w:val="24"/>
        </w:rPr>
        <w:t>1.01</w:t>
      </w:r>
      <w:r w:rsidRPr="00E74C5F">
        <w:rPr>
          <w:rFonts w:ascii="Garamond" w:eastAsiaTheme="minorHAnsi" w:hAnsi="Garamond" w:cstheme="minorBidi"/>
          <w:szCs w:val="24"/>
        </w:rPr>
        <w:tab/>
        <w:t xml:space="preserve">BASE BID: The undersigned, having familiarized himself with conditions and </w:t>
      </w:r>
      <w:proofErr w:type="gramStart"/>
      <w:r w:rsidRPr="00E74C5F">
        <w:rPr>
          <w:rFonts w:ascii="Garamond" w:eastAsiaTheme="minorHAnsi" w:hAnsi="Garamond" w:cstheme="minorBidi"/>
          <w:szCs w:val="24"/>
        </w:rPr>
        <w:t>specifications, and</w:t>
      </w:r>
      <w:proofErr w:type="gramEnd"/>
      <w:r w:rsidRPr="00E74C5F">
        <w:rPr>
          <w:rFonts w:ascii="Garamond" w:eastAsiaTheme="minorHAnsi" w:hAnsi="Garamond" w:cstheme="minorBidi"/>
          <w:szCs w:val="24"/>
        </w:rPr>
        <w:t xml:space="preserve"> having carefully examined and having fully understood the Bid Documents, hereby affirms, and agrees to </w:t>
      </w:r>
      <w:proofErr w:type="gramStart"/>
      <w:r w:rsidRPr="00E74C5F">
        <w:rPr>
          <w:rFonts w:ascii="Garamond" w:eastAsiaTheme="minorHAnsi" w:hAnsi="Garamond" w:cstheme="minorBidi"/>
          <w:szCs w:val="24"/>
        </w:rPr>
        <w:t>enter into</w:t>
      </w:r>
      <w:proofErr w:type="gramEnd"/>
      <w:r w:rsidRPr="00E74C5F">
        <w:rPr>
          <w:rFonts w:ascii="Garamond" w:eastAsiaTheme="minorHAnsi" w:hAnsi="Garamond" w:cstheme="minorBidi"/>
          <w:szCs w:val="24"/>
        </w:rPr>
        <w:t xml:space="preserve"> contract for </w:t>
      </w:r>
      <w:r w:rsidRPr="00F53840">
        <w:rPr>
          <w:rFonts w:ascii="Garamond" w:hAnsi="Garamond"/>
          <w:b/>
          <w:szCs w:val="24"/>
          <w:u w:val="single"/>
        </w:rPr>
        <w:t xml:space="preserve">BID# </w:t>
      </w:r>
      <w:r>
        <w:rPr>
          <w:rFonts w:ascii="Garamond" w:hAnsi="Garamond"/>
          <w:b/>
          <w:szCs w:val="24"/>
          <w:u w:val="single"/>
        </w:rPr>
        <w:t>25-004</w:t>
      </w:r>
      <w:r w:rsidRPr="00F53840">
        <w:rPr>
          <w:rFonts w:ascii="Garamond" w:hAnsi="Garamond"/>
          <w:b/>
          <w:szCs w:val="24"/>
          <w:u w:val="single"/>
        </w:rPr>
        <w:t xml:space="preserve"> DC3 CDL Prep Testing Site Concrete Pad</w:t>
      </w:r>
      <w:r w:rsidRPr="00E74C5F">
        <w:rPr>
          <w:rFonts w:ascii="Garamond" w:hAnsi="Garamond"/>
          <w:b/>
          <w:szCs w:val="24"/>
          <w:u w:val="single"/>
        </w:rPr>
        <w:t>.</w:t>
      </w:r>
    </w:p>
    <w:p w14:paraId="2C78D4C0" w14:textId="77777777" w:rsidR="00D70E9F" w:rsidRPr="00E74C5F" w:rsidRDefault="00D70E9F" w:rsidP="00D70E9F">
      <w:pPr>
        <w:widowControl w:val="0"/>
        <w:ind w:left="440"/>
        <w:jc w:val="both"/>
        <w:rPr>
          <w:rFonts w:ascii="Garamond" w:eastAsiaTheme="minorHAnsi" w:hAnsi="Garamond" w:cstheme="minorBidi"/>
          <w:szCs w:val="24"/>
          <w:u w:val="single"/>
        </w:rPr>
      </w:pPr>
      <w:r w:rsidRPr="00E74C5F">
        <w:rPr>
          <w:rFonts w:ascii="Garamond" w:eastAsiaTheme="minorHAnsi" w:hAnsi="Garamond" w:cstheme="minorBidi"/>
          <w:szCs w:val="24"/>
        </w:rPr>
        <w:tab/>
      </w:r>
    </w:p>
    <w:p w14:paraId="328693B5" w14:textId="77777777" w:rsidR="00D70E9F" w:rsidRPr="00E74C5F" w:rsidRDefault="00D70E9F" w:rsidP="00D70E9F">
      <w:pPr>
        <w:widowControl w:val="0"/>
        <w:ind w:left="720" w:hanging="720"/>
        <w:jc w:val="both"/>
        <w:rPr>
          <w:rFonts w:ascii="Garamond" w:eastAsiaTheme="minorHAnsi" w:hAnsi="Garamond" w:cstheme="minorBidi"/>
          <w:szCs w:val="24"/>
        </w:rPr>
      </w:pPr>
      <w:r w:rsidRPr="00E74C5F">
        <w:rPr>
          <w:rFonts w:ascii="Garamond" w:eastAsiaTheme="minorHAnsi" w:hAnsi="Garamond" w:cstheme="minorBidi"/>
          <w:szCs w:val="24"/>
        </w:rPr>
        <w:t>1.02</w:t>
      </w:r>
      <w:r w:rsidRPr="00E74C5F">
        <w:rPr>
          <w:rFonts w:ascii="Garamond" w:eastAsiaTheme="minorHAnsi" w:hAnsi="Garamond" w:cstheme="minorBidi"/>
          <w:szCs w:val="24"/>
        </w:rPr>
        <w:tab/>
        <w:t>TERMS AND CONDITIONS: The undersigned hereby acknowledges the terms and conditions of this Contract as specified herein and agrees to abide by such terms and conditions in the fulfillment of the Contract, if awarded the bid.</w:t>
      </w:r>
    </w:p>
    <w:p w14:paraId="6FDD44F1" w14:textId="77777777" w:rsidR="00D70E9F" w:rsidRPr="00E74C5F" w:rsidRDefault="00D70E9F" w:rsidP="00D70E9F">
      <w:pPr>
        <w:widowControl w:val="0"/>
        <w:ind w:left="720" w:hanging="720"/>
        <w:jc w:val="both"/>
        <w:rPr>
          <w:rFonts w:ascii="Garamond" w:eastAsiaTheme="minorHAnsi" w:hAnsi="Garamond" w:cstheme="minorBidi"/>
          <w:szCs w:val="24"/>
        </w:rPr>
      </w:pPr>
    </w:p>
    <w:p w14:paraId="16AAC89D" w14:textId="77777777" w:rsidR="00D70E9F" w:rsidRPr="00E74C5F" w:rsidRDefault="00D70E9F" w:rsidP="00D70E9F">
      <w:pPr>
        <w:widowControl w:val="0"/>
        <w:ind w:left="720" w:hanging="720"/>
        <w:jc w:val="both"/>
        <w:rPr>
          <w:rFonts w:ascii="Garamond" w:eastAsiaTheme="minorHAnsi" w:hAnsi="Garamond" w:cstheme="minorBidi"/>
          <w:szCs w:val="24"/>
        </w:rPr>
      </w:pPr>
      <w:r w:rsidRPr="00E74C5F">
        <w:rPr>
          <w:rFonts w:ascii="Garamond" w:eastAsiaTheme="minorHAnsi" w:hAnsi="Garamond" w:cstheme="minorBidi"/>
          <w:szCs w:val="24"/>
        </w:rPr>
        <w:t>1.03</w:t>
      </w:r>
      <w:r w:rsidRPr="00E74C5F">
        <w:rPr>
          <w:rFonts w:ascii="Garamond" w:eastAsiaTheme="minorHAnsi" w:hAnsi="Garamond" w:cstheme="minorBidi"/>
          <w:szCs w:val="24"/>
        </w:rPr>
        <w:tab/>
        <w:t>NON-COLLUSION AFFIDAVIT: The undersigned certifies that the Bid is made in good faith without fraud, collusion, or connection of any kind with any other Bidder, that he is competing in his own interest and in his own behalf without connection with or obligation to any undisclosed person, and has made his own examination and estimates and there from presents this bid.</w:t>
      </w:r>
    </w:p>
    <w:p w14:paraId="30DEFAA4" w14:textId="77777777" w:rsidR="00D70E9F" w:rsidRPr="00E74C5F" w:rsidRDefault="00D70E9F" w:rsidP="00D70E9F">
      <w:pPr>
        <w:widowControl w:val="0"/>
        <w:jc w:val="both"/>
        <w:rPr>
          <w:rFonts w:ascii="Garamond" w:eastAsiaTheme="minorHAnsi" w:hAnsi="Garamond" w:cstheme="minorBidi"/>
          <w:b/>
          <w:szCs w:val="24"/>
        </w:rPr>
      </w:pPr>
    </w:p>
    <w:p w14:paraId="7542239E" w14:textId="77777777" w:rsidR="00D70E9F" w:rsidRPr="00E74C5F" w:rsidRDefault="00D70E9F" w:rsidP="00D70E9F">
      <w:pPr>
        <w:widowControl w:val="0"/>
        <w:jc w:val="both"/>
        <w:rPr>
          <w:rFonts w:ascii="Garamond" w:eastAsiaTheme="minorHAnsi" w:hAnsi="Garamond" w:cstheme="minorBidi"/>
          <w:b/>
          <w:szCs w:val="24"/>
        </w:rPr>
      </w:pPr>
    </w:p>
    <w:p w14:paraId="055D4D87" w14:textId="77777777" w:rsidR="00D70E9F" w:rsidRPr="00E74C5F" w:rsidRDefault="00D70E9F" w:rsidP="00D70E9F">
      <w:pPr>
        <w:widowControl w:val="0"/>
        <w:jc w:val="both"/>
        <w:rPr>
          <w:rFonts w:ascii="Garamond" w:eastAsiaTheme="minorHAnsi" w:hAnsi="Garamond" w:cstheme="minorBidi"/>
          <w:b/>
          <w:szCs w:val="24"/>
        </w:rPr>
      </w:pPr>
      <w:r w:rsidRPr="00E74C5F">
        <w:rPr>
          <w:rFonts w:ascii="Garamond" w:eastAsiaTheme="minorHAnsi" w:hAnsi="Garamond" w:cstheme="minorBidi"/>
          <w:b/>
          <w:szCs w:val="24"/>
        </w:rPr>
        <w:t>Please sign and return with the specification sheet.</w:t>
      </w:r>
    </w:p>
    <w:p w14:paraId="6773E186" w14:textId="77777777" w:rsidR="00D70E9F" w:rsidRPr="00E74C5F" w:rsidRDefault="00D70E9F" w:rsidP="00D70E9F">
      <w:pPr>
        <w:widowControl w:val="0"/>
        <w:jc w:val="both"/>
        <w:rPr>
          <w:rFonts w:ascii="Garamond" w:eastAsiaTheme="minorHAnsi" w:hAnsi="Garamond" w:cstheme="minorBidi"/>
          <w:szCs w:val="24"/>
        </w:rPr>
      </w:pPr>
    </w:p>
    <w:p w14:paraId="639FB555" w14:textId="77777777" w:rsidR="00D70E9F" w:rsidRPr="00E74C5F" w:rsidRDefault="00D70E9F" w:rsidP="00D70E9F">
      <w:pPr>
        <w:widowControl w:val="0"/>
        <w:jc w:val="both"/>
        <w:rPr>
          <w:rFonts w:ascii="Garamond" w:eastAsiaTheme="minorHAnsi" w:hAnsi="Garamond" w:cstheme="minorBidi"/>
          <w:szCs w:val="24"/>
        </w:rPr>
      </w:pPr>
    </w:p>
    <w:p w14:paraId="00FC6E0D" w14:textId="77777777" w:rsidR="00D70E9F" w:rsidRPr="00E74C5F" w:rsidRDefault="00D70E9F" w:rsidP="00D70E9F">
      <w:pPr>
        <w:widowControl w:val="0"/>
        <w:tabs>
          <w:tab w:val="right" w:leader="underscore" w:pos="7200"/>
        </w:tabs>
        <w:jc w:val="both"/>
        <w:rPr>
          <w:rFonts w:ascii="Garamond" w:eastAsiaTheme="minorHAnsi" w:hAnsi="Garamond" w:cstheme="minorBidi"/>
          <w:szCs w:val="24"/>
        </w:rPr>
      </w:pPr>
      <w:r w:rsidRPr="00E74C5F">
        <w:rPr>
          <w:rFonts w:ascii="Garamond" w:eastAsiaTheme="minorHAnsi" w:hAnsi="Garamond" w:cstheme="minorBidi"/>
          <w:szCs w:val="24"/>
        </w:rPr>
        <w:t>Signature</w:t>
      </w:r>
      <w:r w:rsidRPr="00E74C5F">
        <w:rPr>
          <w:rFonts w:ascii="Garamond" w:eastAsiaTheme="minorHAnsi" w:hAnsi="Garamond" w:cstheme="minorBidi"/>
          <w:szCs w:val="24"/>
        </w:rPr>
        <w:tab/>
      </w:r>
    </w:p>
    <w:p w14:paraId="6F1698F9" w14:textId="77777777" w:rsidR="00D70E9F" w:rsidRPr="00E74C5F" w:rsidRDefault="00D70E9F" w:rsidP="00D70E9F">
      <w:pPr>
        <w:widowControl w:val="0"/>
        <w:tabs>
          <w:tab w:val="right" w:leader="underscore" w:pos="7200"/>
        </w:tabs>
        <w:jc w:val="both"/>
        <w:rPr>
          <w:rFonts w:ascii="Garamond" w:eastAsiaTheme="minorHAnsi" w:hAnsi="Garamond" w:cstheme="minorBidi"/>
          <w:szCs w:val="24"/>
        </w:rPr>
      </w:pPr>
    </w:p>
    <w:p w14:paraId="50F787C3" w14:textId="77777777" w:rsidR="00D70E9F" w:rsidRPr="00E74C5F" w:rsidRDefault="00D70E9F" w:rsidP="00D70E9F">
      <w:pPr>
        <w:widowControl w:val="0"/>
        <w:tabs>
          <w:tab w:val="right" w:leader="underscore" w:pos="7200"/>
        </w:tabs>
        <w:jc w:val="both"/>
        <w:rPr>
          <w:rFonts w:ascii="Garamond" w:eastAsiaTheme="minorHAnsi" w:hAnsi="Garamond" w:cstheme="minorBidi"/>
          <w:szCs w:val="24"/>
        </w:rPr>
      </w:pPr>
    </w:p>
    <w:p w14:paraId="43201A3B" w14:textId="77777777" w:rsidR="00D70E9F" w:rsidRPr="00E74C5F" w:rsidRDefault="00D70E9F" w:rsidP="00D70E9F">
      <w:pPr>
        <w:widowControl w:val="0"/>
        <w:tabs>
          <w:tab w:val="right" w:leader="underscore" w:pos="7200"/>
        </w:tabs>
        <w:jc w:val="both"/>
        <w:rPr>
          <w:rFonts w:ascii="Garamond" w:eastAsiaTheme="minorHAnsi" w:hAnsi="Garamond" w:cstheme="minorBidi"/>
          <w:szCs w:val="24"/>
        </w:rPr>
      </w:pPr>
      <w:r w:rsidRPr="00E74C5F">
        <w:rPr>
          <w:rFonts w:ascii="Garamond" w:eastAsiaTheme="minorHAnsi" w:hAnsi="Garamond" w:cstheme="minorBidi"/>
          <w:szCs w:val="24"/>
        </w:rPr>
        <w:t>Contact Phone Number</w:t>
      </w:r>
      <w:r w:rsidRPr="00E74C5F">
        <w:rPr>
          <w:rFonts w:ascii="Garamond" w:eastAsiaTheme="minorHAnsi" w:hAnsi="Garamond" w:cstheme="minorBidi"/>
          <w:szCs w:val="24"/>
        </w:rPr>
        <w:tab/>
      </w:r>
    </w:p>
    <w:p w14:paraId="419B33D5" w14:textId="77777777" w:rsidR="00D70E9F" w:rsidRPr="00E74C5F" w:rsidRDefault="00D70E9F" w:rsidP="00D70E9F">
      <w:pPr>
        <w:spacing w:line="360" w:lineRule="atLeast"/>
        <w:rPr>
          <w:rFonts w:ascii="Garamond" w:hAnsi="Garamond"/>
          <w:szCs w:val="24"/>
        </w:rPr>
      </w:pPr>
    </w:p>
    <w:p w14:paraId="7A204984" w14:textId="77777777" w:rsidR="00D70E9F" w:rsidRPr="00E74C5F" w:rsidRDefault="00D70E9F" w:rsidP="00D70E9F">
      <w:pPr>
        <w:spacing w:line="360" w:lineRule="atLeast"/>
        <w:rPr>
          <w:rFonts w:ascii="Garamond" w:hAnsi="Garamond"/>
          <w:szCs w:val="24"/>
        </w:rPr>
      </w:pPr>
    </w:p>
    <w:p w14:paraId="43B156AC" w14:textId="77777777" w:rsidR="00D70E9F" w:rsidRPr="00E74C5F" w:rsidRDefault="00D70E9F" w:rsidP="00D70E9F">
      <w:pPr>
        <w:spacing w:line="360" w:lineRule="atLeast"/>
        <w:rPr>
          <w:rFonts w:ascii="Garamond" w:hAnsi="Garamond"/>
          <w:szCs w:val="24"/>
        </w:rPr>
      </w:pPr>
    </w:p>
    <w:p w14:paraId="0556D8EF" w14:textId="77777777" w:rsidR="00D70E9F" w:rsidRPr="00E74C5F" w:rsidRDefault="00D70E9F" w:rsidP="00D70E9F">
      <w:pPr>
        <w:spacing w:line="360" w:lineRule="atLeast"/>
        <w:rPr>
          <w:rFonts w:ascii="Garamond" w:hAnsi="Garamond"/>
          <w:szCs w:val="24"/>
        </w:rPr>
      </w:pPr>
    </w:p>
    <w:p w14:paraId="6FCCF122" w14:textId="77777777" w:rsidR="00D70E9F" w:rsidRDefault="00D70E9F" w:rsidP="00D70E9F">
      <w:pPr>
        <w:spacing w:line="360" w:lineRule="atLeast"/>
        <w:rPr>
          <w:rFonts w:ascii="Garamond" w:hAnsi="Garamond"/>
          <w:szCs w:val="24"/>
        </w:rPr>
      </w:pPr>
    </w:p>
    <w:p w14:paraId="0382DCB3" w14:textId="77777777" w:rsidR="00D70E9F" w:rsidRPr="00E74C5F" w:rsidRDefault="00D70E9F" w:rsidP="00D70E9F">
      <w:pPr>
        <w:spacing w:line="360" w:lineRule="atLeast"/>
        <w:rPr>
          <w:rFonts w:ascii="Garamond" w:hAnsi="Garamond"/>
          <w:szCs w:val="24"/>
        </w:rPr>
      </w:pPr>
    </w:p>
    <w:p w14:paraId="4E5982C3" w14:textId="77777777" w:rsidR="00D70E9F" w:rsidRPr="00E74C5F" w:rsidRDefault="00D70E9F" w:rsidP="00D70E9F">
      <w:pPr>
        <w:spacing w:line="360" w:lineRule="atLeast"/>
        <w:jc w:val="center"/>
        <w:rPr>
          <w:rFonts w:ascii="Garamond" w:hAnsi="Garamond"/>
          <w:szCs w:val="24"/>
        </w:rPr>
      </w:pPr>
      <w:r w:rsidRPr="00E74C5F">
        <w:rPr>
          <w:rFonts w:ascii="Garamond" w:hAnsi="Garamond" w:cs="Arial"/>
          <w:noProof/>
          <w:szCs w:val="23"/>
        </w:rPr>
        <w:lastRenderedPageBreak/>
        <w:drawing>
          <wp:inline distT="0" distB="0" distL="0" distR="0" wp14:anchorId="7699156A" wp14:editId="7D240EA0">
            <wp:extent cx="6858000" cy="970614"/>
            <wp:effectExtent l="0" t="0" r="0" b="1270"/>
            <wp:docPr id="14" name="Picture 14" descr="A black and yellow screen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and yellow screen with numb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858000" cy="970614"/>
                    </a:xfrm>
                    <a:prstGeom prst="rect">
                      <a:avLst/>
                    </a:prstGeom>
                    <a:noFill/>
                    <a:ln w="9525">
                      <a:noFill/>
                      <a:miter lim="800000"/>
                      <a:headEnd/>
                      <a:tailEnd/>
                    </a:ln>
                  </pic:spPr>
                </pic:pic>
              </a:graphicData>
            </a:graphic>
          </wp:inline>
        </w:drawing>
      </w:r>
    </w:p>
    <w:p w14:paraId="5AFA5478" w14:textId="77777777" w:rsidR="00D70E9F" w:rsidRPr="00E74C5F" w:rsidRDefault="00D70E9F" w:rsidP="00D70E9F">
      <w:pPr>
        <w:spacing w:line="360" w:lineRule="atLeast"/>
        <w:jc w:val="center"/>
        <w:rPr>
          <w:rFonts w:ascii="Garamond" w:hAnsi="Garamond"/>
          <w:szCs w:val="24"/>
        </w:rPr>
      </w:pPr>
      <w:r w:rsidRPr="00E74C5F">
        <w:rPr>
          <w:rFonts w:ascii="Garamond" w:hAnsi="Garamond"/>
          <w:szCs w:val="24"/>
        </w:rPr>
        <w:t>PROPOSAL</w:t>
      </w:r>
    </w:p>
    <w:p w14:paraId="5087736F" w14:textId="77777777" w:rsidR="00D70E9F" w:rsidRPr="00E74C5F" w:rsidRDefault="00D70E9F" w:rsidP="00D70E9F">
      <w:pPr>
        <w:jc w:val="center"/>
        <w:rPr>
          <w:rFonts w:ascii="Garamond" w:hAnsi="Garamond"/>
          <w:b/>
          <w:szCs w:val="24"/>
        </w:rPr>
      </w:pPr>
    </w:p>
    <w:p w14:paraId="77643C1E" w14:textId="77777777" w:rsidR="00D70E9F" w:rsidRPr="00E74C5F" w:rsidRDefault="00D70E9F" w:rsidP="00D70E9F">
      <w:pPr>
        <w:jc w:val="center"/>
        <w:rPr>
          <w:rFonts w:ascii="Garamond" w:hAnsi="Garamond"/>
          <w:szCs w:val="24"/>
        </w:rPr>
      </w:pPr>
      <w:r w:rsidRPr="00E74C5F">
        <w:rPr>
          <w:rFonts w:ascii="Garamond" w:hAnsi="Garamond"/>
          <w:b/>
          <w:szCs w:val="24"/>
        </w:rPr>
        <w:t>THIS COPY FOR YOUR RECORDS</w:t>
      </w:r>
    </w:p>
    <w:p w14:paraId="5B634016" w14:textId="77777777" w:rsidR="00D70E9F" w:rsidRPr="00E74C5F" w:rsidRDefault="00D70E9F" w:rsidP="00D70E9F">
      <w:pPr>
        <w:jc w:val="both"/>
        <w:rPr>
          <w:rFonts w:ascii="Garamond" w:hAnsi="Garamond"/>
          <w:szCs w:val="24"/>
        </w:rPr>
      </w:pPr>
    </w:p>
    <w:p w14:paraId="099E6922" w14:textId="77777777" w:rsidR="00D70E9F" w:rsidRPr="00E74C5F" w:rsidRDefault="00D70E9F" w:rsidP="00D70E9F">
      <w:pPr>
        <w:jc w:val="both"/>
        <w:rPr>
          <w:rFonts w:ascii="Garamond" w:hAnsi="Garamond"/>
          <w:szCs w:val="24"/>
        </w:rPr>
      </w:pPr>
      <w:r w:rsidRPr="00E74C5F">
        <w:rPr>
          <w:rFonts w:ascii="Garamond" w:hAnsi="Garamond"/>
          <w:szCs w:val="24"/>
        </w:rPr>
        <w:tab/>
      </w:r>
    </w:p>
    <w:p w14:paraId="1D33E85D" w14:textId="77777777" w:rsidR="00D70E9F" w:rsidRPr="00E74C5F" w:rsidRDefault="00D70E9F" w:rsidP="00D70E9F">
      <w:pPr>
        <w:tabs>
          <w:tab w:val="left" w:pos="6480"/>
          <w:tab w:val="right" w:pos="9620"/>
        </w:tabs>
        <w:jc w:val="both"/>
        <w:rPr>
          <w:rFonts w:ascii="Garamond" w:hAnsi="Garamond"/>
          <w:szCs w:val="24"/>
          <w:u w:val="single"/>
        </w:rPr>
      </w:pPr>
      <w:r w:rsidRPr="00E74C5F">
        <w:rPr>
          <w:rFonts w:ascii="Garamond" w:hAnsi="Garamond"/>
          <w:szCs w:val="24"/>
        </w:rPr>
        <w:t>Date:</w:t>
      </w:r>
      <w:r w:rsidRPr="00E74C5F">
        <w:rPr>
          <w:rFonts w:ascii="Garamond" w:hAnsi="Garamond"/>
          <w:szCs w:val="24"/>
          <w:u w:val="single"/>
        </w:rPr>
        <w:tab/>
      </w:r>
    </w:p>
    <w:p w14:paraId="6B65F54D" w14:textId="77777777" w:rsidR="00D70E9F" w:rsidRPr="00E74C5F" w:rsidRDefault="00D70E9F" w:rsidP="00D70E9F">
      <w:pPr>
        <w:tabs>
          <w:tab w:val="left" w:pos="6480"/>
        </w:tabs>
        <w:jc w:val="both"/>
        <w:rPr>
          <w:rFonts w:ascii="Garamond" w:hAnsi="Garamond"/>
          <w:szCs w:val="24"/>
          <w:u w:val="single"/>
        </w:rPr>
      </w:pPr>
    </w:p>
    <w:p w14:paraId="418069AF" w14:textId="568C4B3A" w:rsidR="00D70E9F" w:rsidRPr="00E74C5F" w:rsidRDefault="00D70E9F" w:rsidP="00D70E9F">
      <w:pPr>
        <w:tabs>
          <w:tab w:val="right" w:pos="6300"/>
          <w:tab w:val="left" w:pos="6480"/>
          <w:tab w:val="right" w:pos="8820"/>
          <w:tab w:val="right" w:pos="9620"/>
        </w:tabs>
        <w:jc w:val="both"/>
        <w:rPr>
          <w:rFonts w:ascii="Garamond" w:hAnsi="Garamond"/>
          <w:szCs w:val="24"/>
          <w:u w:val="single"/>
        </w:rPr>
      </w:pPr>
      <w:r w:rsidRPr="00E74C5F">
        <w:rPr>
          <w:rFonts w:ascii="Garamond" w:hAnsi="Garamond"/>
          <w:szCs w:val="24"/>
        </w:rPr>
        <w:t>Company Name</w:t>
      </w:r>
      <w:proofErr w:type="gramStart"/>
      <w:r w:rsidRPr="00E74C5F">
        <w:rPr>
          <w:rFonts w:ascii="Garamond" w:hAnsi="Garamond"/>
          <w:szCs w:val="24"/>
        </w:rPr>
        <w:t xml:space="preserve">:  </w:t>
      </w:r>
      <w:r w:rsidRPr="00E74C5F">
        <w:rPr>
          <w:rFonts w:ascii="Garamond" w:hAnsi="Garamond"/>
          <w:szCs w:val="24"/>
          <w:u w:val="single"/>
        </w:rPr>
        <w:tab/>
      </w:r>
      <w:r w:rsidRPr="00E74C5F">
        <w:rPr>
          <w:rFonts w:ascii="Garamond" w:hAnsi="Garamond"/>
          <w:szCs w:val="24"/>
        </w:rPr>
        <w:tab/>
        <w:t>Bid</w:t>
      </w:r>
      <w:proofErr w:type="gramEnd"/>
      <w:r w:rsidRPr="00E74C5F">
        <w:rPr>
          <w:rFonts w:ascii="Garamond" w:hAnsi="Garamond"/>
          <w:szCs w:val="24"/>
        </w:rPr>
        <w:t xml:space="preserve"> No.</w:t>
      </w:r>
      <w:r w:rsidRPr="00E74C5F">
        <w:rPr>
          <w:rFonts w:ascii="Garamond" w:hAnsi="Garamond"/>
          <w:szCs w:val="24"/>
          <w:u w:val="single"/>
        </w:rPr>
        <w:tab/>
      </w:r>
      <w:r>
        <w:rPr>
          <w:rFonts w:ascii="Garamond" w:hAnsi="Garamond"/>
          <w:b/>
          <w:szCs w:val="24"/>
          <w:u w:val="single"/>
        </w:rPr>
        <w:t>26-001</w:t>
      </w:r>
      <w:r w:rsidRPr="00E74C5F">
        <w:rPr>
          <w:rFonts w:ascii="Garamond" w:hAnsi="Garamond"/>
          <w:szCs w:val="24"/>
          <w:u w:val="single"/>
        </w:rPr>
        <w:tab/>
      </w:r>
    </w:p>
    <w:p w14:paraId="766328D3" w14:textId="77777777" w:rsidR="00D70E9F" w:rsidRPr="00E74C5F" w:rsidRDefault="00D70E9F" w:rsidP="00D70E9F">
      <w:pPr>
        <w:jc w:val="both"/>
        <w:rPr>
          <w:rFonts w:ascii="Garamond" w:hAnsi="Garamond"/>
          <w:b/>
          <w:szCs w:val="24"/>
          <w:u w:val="single"/>
        </w:rPr>
      </w:pPr>
    </w:p>
    <w:p w14:paraId="55222714" w14:textId="77777777" w:rsidR="00D70E9F" w:rsidRPr="00E74C5F" w:rsidRDefault="00D70E9F" w:rsidP="00D70E9F">
      <w:pPr>
        <w:jc w:val="both"/>
        <w:rPr>
          <w:rFonts w:ascii="Garamond" w:hAnsi="Garamond"/>
          <w:b/>
          <w:szCs w:val="24"/>
          <w:u w:val="single"/>
        </w:rPr>
      </w:pPr>
    </w:p>
    <w:p w14:paraId="1A4210FF" w14:textId="0BCC5105" w:rsidR="00D70E9F" w:rsidRPr="00E74C5F" w:rsidRDefault="00D70E9F" w:rsidP="00D70E9F">
      <w:pPr>
        <w:jc w:val="both"/>
        <w:rPr>
          <w:rFonts w:ascii="Garamond" w:hAnsi="Garamond"/>
          <w:szCs w:val="24"/>
          <w:u w:val="single"/>
        </w:rPr>
      </w:pPr>
      <w:bookmarkStart w:id="6" w:name="_Hlk213060633"/>
      <w:r w:rsidRPr="00E74C5F">
        <w:rPr>
          <w:rFonts w:ascii="Garamond" w:hAnsi="Garamond"/>
          <w:szCs w:val="24"/>
        </w:rPr>
        <w:t>PROPOSAL FOR</w:t>
      </w:r>
      <w:r w:rsidRPr="00E74C5F">
        <w:rPr>
          <w:rFonts w:ascii="Garamond" w:hAnsi="Garamond"/>
          <w:szCs w:val="24"/>
        </w:rPr>
        <w:t xml:space="preserve">: </w:t>
      </w:r>
      <w:r w:rsidRPr="00D70E9F">
        <w:rPr>
          <w:rFonts w:ascii="Garamond" w:hAnsi="Garamond"/>
          <w:szCs w:val="24"/>
          <w:u w:val="single"/>
        </w:rPr>
        <w:t>DC3</w:t>
      </w:r>
      <w:r w:rsidRPr="00F53840">
        <w:rPr>
          <w:rFonts w:ascii="Garamond" w:hAnsi="Garamond"/>
          <w:b/>
          <w:szCs w:val="24"/>
          <w:u w:val="single"/>
        </w:rPr>
        <w:t xml:space="preserve"> CDL Prep Testing Site </w:t>
      </w:r>
      <w:r>
        <w:rPr>
          <w:rFonts w:ascii="Garamond" w:hAnsi="Garamond"/>
          <w:b/>
          <w:szCs w:val="24"/>
          <w:u w:val="single"/>
        </w:rPr>
        <w:t>Concrete Pad-Amended.</w:t>
      </w:r>
    </w:p>
    <w:bookmarkEnd w:id="6"/>
    <w:p w14:paraId="7392BB3C" w14:textId="77777777" w:rsidR="00D70E9F" w:rsidRPr="00E74C5F" w:rsidRDefault="00D70E9F" w:rsidP="00D70E9F">
      <w:pPr>
        <w:rPr>
          <w:rFonts w:ascii="Garamond" w:eastAsiaTheme="minorHAnsi" w:hAnsi="Garamond"/>
          <w:szCs w:val="24"/>
        </w:rPr>
      </w:pPr>
    </w:p>
    <w:p w14:paraId="5F25DA44" w14:textId="77777777" w:rsidR="00D70E9F" w:rsidRPr="00E74C5F" w:rsidRDefault="00D70E9F" w:rsidP="00D70E9F">
      <w:pPr>
        <w:widowControl w:val="0"/>
        <w:ind w:left="720" w:hanging="720"/>
        <w:jc w:val="both"/>
        <w:rPr>
          <w:rFonts w:ascii="Garamond" w:eastAsiaTheme="minorHAnsi" w:hAnsi="Garamond" w:cstheme="minorBidi"/>
          <w:b/>
          <w:szCs w:val="24"/>
        </w:rPr>
      </w:pPr>
      <w:r w:rsidRPr="00E74C5F">
        <w:rPr>
          <w:rFonts w:ascii="Garamond" w:eastAsiaTheme="minorHAnsi" w:hAnsi="Garamond" w:cstheme="minorBidi"/>
          <w:szCs w:val="24"/>
        </w:rPr>
        <w:t>1.01</w:t>
      </w:r>
      <w:r w:rsidRPr="00E74C5F">
        <w:rPr>
          <w:rFonts w:ascii="Garamond" w:eastAsiaTheme="minorHAnsi" w:hAnsi="Garamond" w:cstheme="minorBidi"/>
          <w:szCs w:val="24"/>
        </w:rPr>
        <w:tab/>
        <w:t xml:space="preserve">BASE BID: The undersigned, having familiarized himself with conditions and </w:t>
      </w:r>
      <w:proofErr w:type="gramStart"/>
      <w:r w:rsidRPr="00E74C5F">
        <w:rPr>
          <w:rFonts w:ascii="Garamond" w:eastAsiaTheme="minorHAnsi" w:hAnsi="Garamond" w:cstheme="minorBidi"/>
          <w:szCs w:val="24"/>
        </w:rPr>
        <w:t>specifications, and</w:t>
      </w:r>
      <w:proofErr w:type="gramEnd"/>
      <w:r w:rsidRPr="00E74C5F">
        <w:rPr>
          <w:rFonts w:ascii="Garamond" w:eastAsiaTheme="minorHAnsi" w:hAnsi="Garamond" w:cstheme="minorBidi"/>
          <w:szCs w:val="24"/>
        </w:rPr>
        <w:t xml:space="preserve"> having carefully examined and having fully understood the Bid Documents, hereby affirms, and agrees to </w:t>
      </w:r>
      <w:proofErr w:type="gramStart"/>
      <w:r w:rsidRPr="00E74C5F">
        <w:rPr>
          <w:rFonts w:ascii="Garamond" w:eastAsiaTheme="minorHAnsi" w:hAnsi="Garamond" w:cstheme="minorBidi"/>
          <w:szCs w:val="24"/>
        </w:rPr>
        <w:t>enter into</w:t>
      </w:r>
      <w:proofErr w:type="gramEnd"/>
      <w:r w:rsidRPr="00E74C5F">
        <w:rPr>
          <w:rFonts w:ascii="Garamond" w:eastAsiaTheme="minorHAnsi" w:hAnsi="Garamond" w:cstheme="minorBidi"/>
          <w:szCs w:val="24"/>
        </w:rPr>
        <w:t xml:space="preserve"> contract for </w:t>
      </w:r>
      <w:r w:rsidRPr="00F53840">
        <w:rPr>
          <w:rFonts w:ascii="Garamond" w:hAnsi="Garamond"/>
          <w:b/>
          <w:szCs w:val="24"/>
          <w:u w:val="single"/>
        </w:rPr>
        <w:t xml:space="preserve">BID# </w:t>
      </w:r>
      <w:r>
        <w:rPr>
          <w:rFonts w:ascii="Garamond" w:hAnsi="Garamond"/>
          <w:b/>
          <w:szCs w:val="24"/>
          <w:u w:val="single"/>
        </w:rPr>
        <w:t>25-004</w:t>
      </w:r>
      <w:r w:rsidRPr="00F53840">
        <w:rPr>
          <w:rFonts w:ascii="Garamond" w:hAnsi="Garamond"/>
          <w:b/>
          <w:szCs w:val="24"/>
          <w:u w:val="single"/>
        </w:rPr>
        <w:t xml:space="preserve"> DC3 CDL Prep Testing Site Concrete Pad</w:t>
      </w:r>
      <w:r>
        <w:rPr>
          <w:rFonts w:ascii="Garamond" w:hAnsi="Garamond"/>
          <w:b/>
          <w:szCs w:val="24"/>
          <w:u w:val="single"/>
        </w:rPr>
        <w:t>.</w:t>
      </w:r>
    </w:p>
    <w:p w14:paraId="4A334B14" w14:textId="77777777" w:rsidR="00D70E9F" w:rsidRPr="00E74C5F" w:rsidRDefault="00D70E9F" w:rsidP="00D70E9F">
      <w:pPr>
        <w:widowControl w:val="0"/>
        <w:ind w:left="440"/>
        <w:jc w:val="both"/>
        <w:rPr>
          <w:rFonts w:ascii="Garamond" w:eastAsiaTheme="minorHAnsi" w:hAnsi="Garamond" w:cstheme="minorBidi"/>
          <w:szCs w:val="24"/>
          <w:u w:val="single"/>
        </w:rPr>
      </w:pPr>
      <w:r w:rsidRPr="00E74C5F">
        <w:rPr>
          <w:rFonts w:ascii="Garamond" w:eastAsiaTheme="minorHAnsi" w:hAnsi="Garamond" w:cstheme="minorBidi"/>
          <w:szCs w:val="24"/>
        </w:rPr>
        <w:tab/>
      </w:r>
    </w:p>
    <w:p w14:paraId="2CD41915" w14:textId="77777777" w:rsidR="00D70E9F" w:rsidRPr="00E74C5F" w:rsidRDefault="00D70E9F" w:rsidP="00D70E9F">
      <w:pPr>
        <w:widowControl w:val="0"/>
        <w:ind w:left="720" w:hanging="720"/>
        <w:jc w:val="both"/>
        <w:rPr>
          <w:rFonts w:ascii="Garamond" w:eastAsiaTheme="minorHAnsi" w:hAnsi="Garamond" w:cstheme="minorBidi"/>
          <w:szCs w:val="24"/>
        </w:rPr>
      </w:pPr>
      <w:r w:rsidRPr="00E74C5F">
        <w:rPr>
          <w:rFonts w:ascii="Garamond" w:eastAsiaTheme="minorHAnsi" w:hAnsi="Garamond" w:cstheme="minorBidi"/>
          <w:szCs w:val="24"/>
        </w:rPr>
        <w:t>1.02</w:t>
      </w:r>
      <w:r w:rsidRPr="00E74C5F">
        <w:rPr>
          <w:rFonts w:ascii="Garamond" w:eastAsiaTheme="minorHAnsi" w:hAnsi="Garamond" w:cstheme="minorBidi"/>
          <w:szCs w:val="24"/>
        </w:rPr>
        <w:tab/>
        <w:t>TERMS AND CONDITIONS: The undersigned hereby acknowledges the terms and conditions of this Contract as specified herein and agrees to abide by such terms and conditions in the fulfillment of the Contract, if awarded the bid.</w:t>
      </w:r>
    </w:p>
    <w:p w14:paraId="5FD2F3CC" w14:textId="77777777" w:rsidR="00D70E9F" w:rsidRPr="00E74C5F" w:rsidRDefault="00D70E9F" w:rsidP="00D70E9F">
      <w:pPr>
        <w:widowControl w:val="0"/>
        <w:ind w:left="720" w:hanging="720"/>
        <w:jc w:val="both"/>
        <w:rPr>
          <w:rFonts w:ascii="Garamond" w:eastAsiaTheme="minorHAnsi" w:hAnsi="Garamond" w:cstheme="minorBidi"/>
          <w:szCs w:val="24"/>
        </w:rPr>
      </w:pPr>
    </w:p>
    <w:p w14:paraId="3ADFC9A7" w14:textId="77777777" w:rsidR="00D70E9F" w:rsidRPr="00E74C5F" w:rsidRDefault="00D70E9F" w:rsidP="00D70E9F">
      <w:pPr>
        <w:widowControl w:val="0"/>
        <w:ind w:left="720" w:hanging="720"/>
        <w:jc w:val="both"/>
        <w:rPr>
          <w:rFonts w:ascii="Garamond" w:eastAsiaTheme="minorHAnsi" w:hAnsi="Garamond" w:cstheme="minorBidi"/>
          <w:szCs w:val="24"/>
        </w:rPr>
      </w:pPr>
      <w:r w:rsidRPr="00E74C5F">
        <w:rPr>
          <w:rFonts w:ascii="Garamond" w:eastAsiaTheme="minorHAnsi" w:hAnsi="Garamond" w:cstheme="minorBidi"/>
          <w:szCs w:val="24"/>
        </w:rPr>
        <w:t>1.03</w:t>
      </w:r>
      <w:r w:rsidRPr="00E74C5F">
        <w:rPr>
          <w:rFonts w:ascii="Garamond" w:eastAsiaTheme="minorHAnsi" w:hAnsi="Garamond" w:cstheme="minorBidi"/>
          <w:szCs w:val="24"/>
        </w:rPr>
        <w:tab/>
        <w:t>NON-COLLUSION AFFIDAVIT: The undersigned certifies that the Bid is made in good faith without fraud, collusion, or connection of any kind with any other Bidder, that he is competing in his own interest and in his own behalf without connection with or obligation to any undisclosed person, and has made his own examination and estimates and there from presents this bid.</w:t>
      </w:r>
    </w:p>
    <w:p w14:paraId="3647DEC4" w14:textId="77777777" w:rsidR="00D70E9F" w:rsidRPr="00E74C5F" w:rsidRDefault="00D70E9F" w:rsidP="00D70E9F">
      <w:pPr>
        <w:jc w:val="both"/>
        <w:rPr>
          <w:rFonts w:ascii="Garamond" w:hAnsi="Garamond"/>
          <w:szCs w:val="24"/>
        </w:rPr>
      </w:pPr>
    </w:p>
    <w:p w14:paraId="7E39C989" w14:textId="77777777" w:rsidR="00D70E9F" w:rsidRPr="00E74C5F" w:rsidRDefault="00D70E9F" w:rsidP="00D70E9F">
      <w:pPr>
        <w:jc w:val="both"/>
        <w:rPr>
          <w:rFonts w:ascii="Garamond" w:hAnsi="Garamond"/>
          <w:szCs w:val="24"/>
        </w:rPr>
      </w:pPr>
    </w:p>
    <w:p w14:paraId="09F57FCA" w14:textId="77777777" w:rsidR="00D70E9F" w:rsidRPr="00E74C5F" w:rsidRDefault="00D70E9F" w:rsidP="00D70E9F">
      <w:pPr>
        <w:jc w:val="both"/>
        <w:rPr>
          <w:rFonts w:ascii="Garamond" w:hAnsi="Garamond"/>
          <w:szCs w:val="24"/>
        </w:rPr>
      </w:pPr>
    </w:p>
    <w:p w14:paraId="2A3414F8" w14:textId="77777777" w:rsidR="00D70E9F" w:rsidRPr="00E74C5F" w:rsidRDefault="00D70E9F" w:rsidP="00D70E9F">
      <w:pPr>
        <w:jc w:val="both"/>
        <w:rPr>
          <w:rFonts w:ascii="Garamond" w:hAnsi="Garamond"/>
          <w:szCs w:val="24"/>
        </w:rPr>
      </w:pPr>
    </w:p>
    <w:p w14:paraId="2B15247E" w14:textId="77777777" w:rsidR="00D70E9F" w:rsidRPr="00E74C5F" w:rsidRDefault="00D70E9F" w:rsidP="00D70E9F">
      <w:pPr>
        <w:jc w:val="both"/>
        <w:rPr>
          <w:rFonts w:ascii="Garamond" w:hAnsi="Garamond"/>
          <w:szCs w:val="24"/>
        </w:rPr>
      </w:pPr>
    </w:p>
    <w:p w14:paraId="6525CAAA" w14:textId="77777777" w:rsidR="00D70E9F" w:rsidRPr="00E74C5F" w:rsidRDefault="00D70E9F" w:rsidP="00D70E9F">
      <w:pPr>
        <w:jc w:val="both"/>
        <w:rPr>
          <w:rFonts w:ascii="Garamond" w:hAnsi="Garamond"/>
          <w:szCs w:val="24"/>
        </w:rPr>
      </w:pPr>
    </w:p>
    <w:p w14:paraId="75DCD43D" w14:textId="77777777" w:rsidR="00D70E9F" w:rsidRPr="00E74C5F" w:rsidRDefault="00D70E9F" w:rsidP="00D70E9F">
      <w:pPr>
        <w:jc w:val="both"/>
        <w:rPr>
          <w:rFonts w:ascii="Garamond" w:hAnsi="Garamond"/>
          <w:b/>
          <w:szCs w:val="24"/>
        </w:rPr>
      </w:pPr>
      <w:r w:rsidRPr="00E74C5F">
        <w:rPr>
          <w:rFonts w:ascii="Garamond" w:hAnsi="Garamond"/>
          <w:b/>
          <w:szCs w:val="24"/>
        </w:rPr>
        <w:t xml:space="preserve">Please sign and </w:t>
      </w:r>
      <w:proofErr w:type="gramStart"/>
      <w:r w:rsidRPr="00E74C5F">
        <w:rPr>
          <w:rFonts w:ascii="Garamond" w:hAnsi="Garamond"/>
          <w:b/>
          <w:szCs w:val="24"/>
        </w:rPr>
        <w:t>keep for</w:t>
      </w:r>
      <w:proofErr w:type="gramEnd"/>
      <w:r w:rsidRPr="00E74C5F">
        <w:rPr>
          <w:rFonts w:ascii="Garamond" w:hAnsi="Garamond"/>
          <w:b/>
          <w:szCs w:val="24"/>
        </w:rPr>
        <w:t xml:space="preserve"> your records. </w:t>
      </w:r>
    </w:p>
    <w:p w14:paraId="33C72B5C" w14:textId="77777777" w:rsidR="00D70E9F" w:rsidRPr="00E74C5F" w:rsidRDefault="00D70E9F" w:rsidP="00D70E9F">
      <w:pPr>
        <w:ind w:firstLine="720"/>
        <w:jc w:val="both"/>
        <w:rPr>
          <w:rFonts w:ascii="Garamond" w:hAnsi="Garamond"/>
          <w:szCs w:val="24"/>
        </w:rPr>
      </w:pPr>
    </w:p>
    <w:p w14:paraId="7AD7445B" w14:textId="77777777" w:rsidR="00D70E9F" w:rsidRPr="00E74C5F" w:rsidRDefault="00D70E9F" w:rsidP="00D70E9F">
      <w:pPr>
        <w:jc w:val="both"/>
        <w:rPr>
          <w:rFonts w:ascii="Garamond" w:hAnsi="Garamond"/>
          <w:szCs w:val="24"/>
        </w:rPr>
      </w:pPr>
    </w:p>
    <w:p w14:paraId="2F665264" w14:textId="77777777" w:rsidR="00D70E9F" w:rsidRPr="00E74C5F" w:rsidRDefault="00D70E9F" w:rsidP="00D70E9F">
      <w:pPr>
        <w:tabs>
          <w:tab w:val="right" w:leader="underscore" w:pos="7200"/>
        </w:tabs>
        <w:jc w:val="both"/>
        <w:rPr>
          <w:rFonts w:ascii="Garamond" w:hAnsi="Garamond"/>
          <w:szCs w:val="24"/>
        </w:rPr>
      </w:pPr>
      <w:r w:rsidRPr="00E74C5F">
        <w:rPr>
          <w:rFonts w:ascii="Garamond" w:hAnsi="Garamond"/>
          <w:szCs w:val="24"/>
        </w:rPr>
        <w:t>Signature</w:t>
      </w:r>
      <w:r w:rsidRPr="00E74C5F">
        <w:rPr>
          <w:rFonts w:ascii="Garamond" w:hAnsi="Garamond"/>
          <w:szCs w:val="24"/>
        </w:rPr>
        <w:tab/>
      </w:r>
    </w:p>
    <w:p w14:paraId="03739F92" w14:textId="77777777" w:rsidR="00D70E9F" w:rsidRPr="00E74C5F" w:rsidRDefault="00D70E9F" w:rsidP="00D70E9F">
      <w:pPr>
        <w:tabs>
          <w:tab w:val="right" w:leader="underscore" w:pos="7200"/>
        </w:tabs>
        <w:jc w:val="both"/>
        <w:rPr>
          <w:rFonts w:ascii="Garamond" w:hAnsi="Garamond"/>
          <w:szCs w:val="24"/>
        </w:rPr>
      </w:pPr>
    </w:p>
    <w:p w14:paraId="05BD6455" w14:textId="77777777" w:rsidR="00D70E9F" w:rsidRPr="00E74C5F" w:rsidRDefault="00D70E9F" w:rsidP="00D70E9F">
      <w:pPr>
        <w:tabs>
          <w:tab w:val="right" w:leader="underscore" w:pos="7200"/>
        </w:tabs>
        <w:jc w:val="both"/>
        <w:rPr>
          <w:rFonts w:ascii="Garamond" w:hAnsi="Garamond"/>
          <w:szCs w:val="24"/>
        </w:rPr>
      </w:pPr>
    </w:p>
    <w:p w14:paraId="4DBEBE82" w14:textId="77777777" w:rsidR="00D70E9F" w:rsidRPr="00E74C5F" w:rsidRDefault="00D70E9F" w:rsidP="00D70E9F">
      <w:pPr>
        <w:tabs>
          <w:tab w:val="right" w:leader="underscore" w:pos="7200"/>
        </w:tabs>
        <w:jc w:val="both"/>
        <w:rPr>
          <w:rFonts w:ascii="Garamond" w:hAnsi="Garamond"/>
          <w:szCs w:val="24"/>
        </w:rPr>
      </w:pPr>
      <w:r w:rsidRPr="00E74C5F">
        <w:rPr>
          <w:rFonts w:ascii="Garamond" w:hAnsi="Garamond"/>
          <w:szCs w:val="24"/>
        </w:rPr>
        <w:t>Contact Phone Number</w:t>
      </w:r>
      <w:r w:rsidRPr="00E74C5F">
        <w:rPr>
          <w:rFonts w:ascii="Garamond" w:hAnsi="Garamond"/>
          <w:szCs w:val="24"/>
        </w:rPr>
        <w:tab/>
      </w:r>
    </w:p>
    <w:p w14:paraId="299F72D2" w14:textId="77777777" w:rsidR="00D70E9F" w:rsidRPr="00E74C5F" w:rsidRDefault="00D70E9F" w:rsidP="00D70E9F">
      <w:pPr>
        <w:jc w:val="both"/>
        <w:rPr>
          <w:rFonts w:ascii="Garamond" w:hAnsi="Garamond"/>
          <w:szCs w:val="24"/>
        </w:rPr>
      </w:pPr>
    </w:p>
    <w:p w14:paraId="6504A3D9" w14:textId="77777777" w:rsidR="00D70E9F" w:rsidRPr="00E74C5F" w:rsidRDefault="00D70E9F" w:rsidP="00D70E9F">
      <w:pPr>
        <w:tabs>
          <w:tab w:val="left" w:pos="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Garamond" w:hAnsi="Garamond"/>
          <w:szCs w:val="24"/>
          <w:u w:val="single"/>
        </w:rPr>
      </w:pPr>
    </w:p>
    <w:p w14:paraId="7E0EB98F" w14:textId="77777777" w:rsidR="00D70E9F" w:rsidRPr="00E74C5F" w:rsidRDefault="00D70E9F" w:rsidP="00D70E9F">
      <w:pPr>
        <w:rPr>
          <w:rFonts w:ascii="Garamond" w:hAnsi="Garamond"/>
          <w:szCs w:val="24"/>
        </w:rPr>
      </w:pPr>
    </w:p>
    <w:p w14:paraId="15F19B36" w14:textId="77777777" w:rsidR="00D70E9F" w:rsidRPr="00E74C5F" w:rsidRDefault="00D70E9F" w:rsidP="00D70E9F">
      <w:pPr>
        <w:rPr>
          <w:rFonts w:ascii="Garamond" w:hAnsi="Garamond"/>
          <w:szCs w:val="24"/>
        </w:rPr>
      </w:pPr>
    </w:p>
    <w:p w14:paraId="70DC2E9F" w14:textId="77777777" w:rsidR="00D70E9F" w:rsidRPr="00E74C5F" w:rsidRDefault="00D70E9F" w:rsidP="00D70E9F">
      <w:pPr>
        <w:rPr>
          <w:rFonts w:ascii="Garamond" w:hAnsi="Garamond"/>
          <w:szCs w:val="24"/>
        </w:rPr>
      </w:pPr>
    </w:p>
    <w:p w14:paraId="49F578F4" w14:textId="77777777" w:rsidR="00D70E9F" w:rsidRPr="00E74C5F" w:rsidRDefault="00D70E9F" w:rsidP="00D70E9F">
      <w:pPr>
        <w:rPr>
          <w:rFonts w:ascii="Garamond" w:hAnsi="Garamond"/>
          <w:szCs w:val="24"/>
        </w:rPr>
      </w:pPr>
    </w:p>
    <w:p w14:paraId="692E17C2" w14:textId="77777777" w:rsidR="00D70E9F" w:rsidRPr="00E74C5F" w:rsidRDefault="00D70E9F" w:rsidP="00D70E9F">
      <w:pPr>
        <w:rPr>
          <w:rFonts w:ascii="Garamond" w:hAnsi="Garamond"/>
          <w:szCs w:val="24"/>
        </w:rPr>
      </w:pPr>
    </w:p>
    <w:p w14:paraId="285255A1" w14:textId="77777777" w:rsidR="00D70E9F" w:rsidRPr="00E74C5F" w:rsidRDefault="00D70E9F" w:rsidP="00D70E9F">
      <w:pPr>
        <w:rPr>
          <w:rFonts w:ascii="Garamond" w:hAnsi="Garamond"/>
          <w:szCs w:val="24"/>
        </w:rPr>
      </w:pPr>
    </w:p>
    <w:p w14:paraId="79ABC765" w14:textId="77777777" w:rsidR="00D70E9F" w:rsidRPr="00E74C5F" w:rsidRDefault="00D70E9F" w:rsidP="00D70E9F">
      <w:pPr>
        <w:rPr>
          <w:rFonts w:ascii="Garamond" w:hAnsi="Garamond"/>
          <w:szCs w:val="24"/>
        </w:rPr>
      </w:pPr>
    </w:p>
    <w:p w14:paraId="4E0D5996" w14:textId="77777777" w:rsidR="00D70E9F" w:rsidRPr="00E74C5F" w:rsidRDefault="00D70E9F" w:rsidP="00D70E9F">
      <w:pPr>
        <w:rPr>
          <w:rFonts w:ascii="Garamond" w:hAnsi="Garamond"/>
          <w:szCs w:val="24"/>
        </w:rPr>
      </w:pPr>
    </w:p>
    <w:p w14:paraId="7132BEE8" w14:textId="77777777" w:rsidR="00D70E9F" w:rsidRPr="00E74C5F" w:rsidRDefault="00D70E9F" w:rsidP="00D70E9F">
      <w:pPr>
        <w:jc w:val="center"/>
        <w:rPr>
          <w:rFonts w:ascii="Garamond" w:hAnsi="Garamond"/>
          <w:szCs w:val="24"/>
        </w:rPr>
      </w:pPr>
      <w:r w:rsidRPr="00E74C5F">
        <w:rPr>
          <w:rFonts w:ascii="Garamond" w:hAnsi="Garamond" w:cs="Arial"/>
          <w:noProof/>
          <w:szCs w:val="23"/>
        </w:rPr>
        <w:lastRenderedPageBreak/>
        <w:drawing>
          <wp:inline distT="0" distB="0" distL="0" distR="0" wp14:anchorId="07B19F3C" wp14:editId="29E5BE30">
            <wp:extent cx="6858000" cy="970614"/>
            <wp:effectExtent l="0" t="0" r="0" b="1270"/>
            <wp:docPr id="15" name="Picture 15" descr="A black and yellow screen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and yellow screen with numb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858000" cy="970614"/>
                    </a:xfrm>
                    <a:prstGeom prst="rect">
                      <a:avLst/>
                    </a:prstGeom>
                    <a:noFill/>
                    <a:ln w="9525">
                      <a:noFill/>
                      <a:miter lim="800000"/>
                      <a:headEnd/>
                      <a:tailEnd/>
                    </a:ln>
                  </pic:spPr>
                </pic:pic>
              </a:graphicData>
            </a:graphic>
          </wp:inline>
        </w:drawing>
      </w:r>
    </w:p>
    <w:p w14:paraId="42D2CE4E" w14:textId="77777777" w:rsidR="00D70E9F" w:rsidRPr="00E74C5F" w:rsidRDefault="00D70E9F" w:rsidP="00D70E9F">
      <w:pPr>
        <w:rPr>
          <w:rFonts w:ascii="Garamond" w:hAnsi="Garamond"/>
          <w:szCs w:val="24"/>
        </w:rPr>
      </w:pPr>
    </w:p>
    <w:p w14:paraId="2C416246" w14:textId="77777777" w:rsidR="00D70E9F" w:rsidRPr="00E74C5F" w:rsidRDefault="00D70E9F" w:rsidP="00D70E9F">
      <w:pPr>
        <w:rPr>
          <w:rFonts w:ascii="Garamond" w:hAnsi="Garamond"/>
          <w:szCs w:val="24"/>
        </w:rPr>
      </w:pPr>
    </w:p>
    <w:p w14:paraId="6363EC66" w14:textId="77777777" w:rsidR="00D70E9F" w:rsidRPr="00E74C5F" w:rsidRDefault="00D70E9F" w:rsidP="00D70E9F">
      <w:pPr>
        <w:jc w:val="center"/>
        <w:rPr>
          <w:rFonts w:ascii="Garamond" w:hAnsi="Garamond"/>
          <w:szCs w:val="24"/>
        </w:rPr>
      </w:pPr>
      <w:r w:rsidRPr="00E74C5F">
        <w:rPr>
          <w:rFonts w:ascii="Garamond" w:hAnsi="Garamond"/>
          <w:szCs w:val="24"/>
        </w:rPr>
        <w:t xml:space="preserve">All submissions must be in sealed envelopes. </w:t>
      </w:r>
    </w:p>
    <w:p w14:paraId="0B70DE26" w14:textId="77777777" w:rsidR="00D70E9F" w:rsidRPr="00E74C5F" w:rsidRDefault="00D70E9F" w:rsidP="00D70E9F">
      <w:pPr>
        <w:jc w:val="center"/>
        <w:rPr>
          <w:rFonts w:ascii="Garamond" w:hAnsi="Garamond"/>
          <w:szCs w:val="24"/>
        </w:rPr>
      </w:pPr>
      <w:r w:rsidRPr="00E74C5F">
        <w:rPr>
          <w:rFonts w:ascii="Garamond" w:hAnsi="Garamond"/>
          <w:szCs w:val="24"/>
        </w:rPr>
        <w:t>Proposals not in sealed envelopes will be rejected.</w:t>
      </w:r>
    </w:p>
    <w:p w14:paraId="04070A29" w14:textId="77777777" w:rsidR="00D70E9F" w:rsidRPr="00E74C5F" w:rsidRDefault="00D70E9F" w:rsidP="00D70E9F">
      <w:pPr>
        <w:jc w:val="center"/>
        <w:rPr>
          <w:rFonts w:ascii="Garamond" w:hAnsi="Garamond"/>
          <w:szCs w:val="24"/>
        </w:rPr>
      </w:pPr>
    </w:p>
    <w:p w14:paraId="1D1D7CC5" w14:textId="77777777" w:rsidR="00D70E9F" w:rsidRPr="00E74C5F" w:rsidRDefault="00D70E9F" w:rsidP="00D70E9F">
      <w:pPr>
        <w:jc w:val="center"/>
        <w:rPr>
          <w:rFonts w:ascii="Garamond" w:hAnsi="Garamond"/>
          <w:szCs w:val="24"/>
        </w:rPr>
      </w:pPr>
      <w:r w:rsidRPr="00E74C5F">
        <w:rPr>
          <w:rFonts w:ascii="Garamond" w:hAnsi="Garamond"/>
          <w:szCs w:val="24"/>
        </w:rPr>
        <w:t>Please affix the Business Reply label below with the project identification information showing</w:t>
      </w:r>
    </w:p>
    <w:p w14:paraId="0F485C0C" w14:textId="77777777" w:rsidR="00D70E9F" w:rsidRPr="00E74C5F" w:rsidRDefault="00D70E9F" w:rsidP="00D70E9F">
      <w:pPr>
        <w:jc w:val="center"/>
        <w:rPr>
          <w:rFonts w:ascii="Garamond" w:hAnsi="Garamond"/>
          <w:szCs w:val="24"/>
        </w:rPr>
      </w:pPr>
    </w:p>
    <w:p w14:paraId="660000F7" w14:textId="539A7181" w:rsidR="00D70E9F" w:rsidRPr="00E74C5F" w:rsidRDefault="00D70E9F" w:rsidP="00D70E9F">
      <w:pPr>
        <w:jc w:val="center"/>
        <w:rPr>
          <w:rFonts w:ascii="Garamond" w:hAnsi="Garamond"/>
          <w:szCs w:val="24"/>
        </w:rPr>
      </w:pPr>
      <w:r w:rsidRPr="00E74C5F">
        <w:rPr>
          <w:rFonts w:ascii="Garamond" w:hAnsi="Garamond"/>
          <w:szCs w:val="24"/>
        </w:rPr>
        <w:t>If you are</w:t>
      </w:r>
      <w:r w:rsidRPr="00E74C5F">
        <w:rPr>
          <w:rFonts w:ascii="Garamond" w:hAnsi="Garamond"/>
          <w:szCs w:val="24"/>
        </w:rPr>
        <w:t xml:space="preserve"> not using this </w:t>
      </w:r>
      <w:r w:rsidRPr="00E74C5F">
        <w:rPr>
          <w:rFonts w:ascii="Garamond" w:hAnsi="Garamond"/>
          <w:szCs w:val="24"/>
        </w:rPr>
        <w:t>label,</w:t>
      </w:r>
      <w:r w:rsidRPr="00E74C5F">
        <w:rPr>
          <w:rFonts w:ascii="Garamond" w:hAnsi="Garamond"/>
          <w:szCs w:val="24"/>
        </w:rPr>
        <w:t xml:space="preserve"> you </w:t>
      </w:r>
      <w:r w:rsidRPr="00E74C5F">
        <w:rPr>
          <w:rFonts w:ascii="Garamond" w:hAnsi="Garamond"/>
          <w:szCs w:val="24"/>
          <w:u w:val="single"/>
        </w:rPr>
        <w:t>MUST</w:t>
      </w:r>
      <w:r w:rsidRPr="00E74C5F">
        <w:rPr>
          <w:rFonts w:ascii="Garamond" w:hAnsi="Garamond"/>
          <w:szCs w:val="24"/>
        </w:rPr>
        <w:t xml:space="preserve"> include this information on the outside of the envelope.</w:t>
      </w:r>
    </w:p>
    <w:p w14:paraId="2931DDF2" w14:textId="77777777" w:rsidR="00D70E9F" w:rsidRPr="00E74C5F" w:rsidRDefault="00D70E9F" w:rsidP="00D70E9F">
      <w:pPr>
        <w:jc w:val="center"/>
        <w:rPr>
          <w:rFonts w:ascii="Garamond" w:hAnsi="Garamond"/>
          <w:szCs w:val="24"/>
        </w:rPr>
      </w:pPr>
    </w:p>
    <w:p w14:paraId="791C5B10" w14:textId="77777777" w:rsidR="00D70E9F" w:rsidRPr="00E74C5F" w:rsidRDefault="00D70E9F" w:rsidP="00D70E9F">
      <w:pPr>
        <w:jc w:val="center"/>
        <w:rPr>
          <w:rFonts w:ascii="Garamond" w:hAnsi="Garamond"/>
          <w:szCs w:val="24"/>
        </w:rPr>
      </w:pPr>
      <w:r w:rsidRPr="00E74C5F">
        <w:rPr>
          <w:rFonts w:ascii="Garamond" w:hAnsi="Garamond"/>
          <w:szCs w:val="24"/>
        </w:rPr>
        <w:t>Clearly print your return information.</w:t>
      </w:r>
    </w:p>
    <w:p w14:paraId="4FDE5FF6" w14:textId="77777777" w:rsidR="00D70E9F" w:rsidRPr="00E74C5F" w:rsidRDefault="00D70E9F" w:rsidP="00D70E9F">
      <w:pPr>
        <w:jc w:val="center"/>
        <w:rPr>
          <w:rFonts w:ascii="Garamond" w:hAnsi="Garamond"/>
          <w:szCs w:val="24"/>
        </w:rPr>
      </w:pPr>
    </w:p>
    <w:p w14:paraId="2114309E" w14:textId="77777777" w:rsidR="00D70E9F" w:rsidRPr="00E74C5F" w:rsidRDefault="00D70E9F" w:rsidP="00D70E9F">
      <w:pPr>
        <w:pStyle w:val="NoSpacing"/>
        <w:tabs>
          <w:tab w:val="left" w:pos="1170"/>
        </w:tabs>
        <w:jc w:val="center"/>
        <w:rPr>
          <w:rFonts w:ascii="Garamond" w:hAnsi="Garamond"/>
          <w:b/>
          <w:szCs w:val="24"/>
        </w:rPr>
      </w:pPr>
      <w:r w:rsidRPr="00E74C5F">
        <w:rPr>
          <w:rFonts w:ascii="Garamond" w:hAnsi="Garamond"/>
          <w:b/>
          <w:szCs w:val="24"/>
        </w:rPr>
        <w:t>DO NOT OPEN! ATTN: VP of Administration &amp; Finance/CFO</w:t>
      </w:r>
      <w:r w:rsidRPr="00E74C5F">
        <w:rPr>
          <w:rFonts w:ascii="Garamond" w:hAnsi="Garamond"/>
          <w:b/>
          <w:szCs w:val="24"/>
        </w:rPr>
        <w:tab/>
        <w:t>Official Bid Documents</w:t>
      </w:r>
    </w:p>
    <w:p w14:paraId="1E99E57B" w14:textId="77777777" w:rsidR="00D70E9F" w:rsidRPr="00E74C5F" w:rsidRDefault="00D70E9F" w:rsidP="00D70E9F">
      <w:pPr>
        <w:pStyle w:val="NoSpacing"/>
        <w:tabs>
          <w:tab w:val="left" w:pos="1170"/>
        </w:tabs>
        <w:jc w:val="center"/>
        <w:rPr>
          <w:rFonts w:ascii="Garamond" w:hAnsi="Garamond"/>
          <w:b/>
          <w:szCs w:val="24"/>
          <w:u w:val="single"/>
        </w:rPr>
      </w:pPr>
      <w:r w:rsidRPr="00E74C5F">
        <w:rPr>
          <w:rFonts w:ascii="Garamond" w:hAnsi="Garamond" w:cs="Arial"/>
          <w:b/>
          <w:szCs w:val="24"/>
          <w:u w:val="single"/>
        </w:rPr>
        <w:t>(</w:t>
      </w:r>
      <w:r w:rsidRPr="00F53840">
        <w:rPr>
          <w:rFonts w:ascii="Garamond" w:hAnsi="Garamond"/>
          <w:b/>
          <w:szCs w:val="24"/>
          <w:u w:val="single"/>
        </w:rPr>
        <w:t xml:space="preserve">BID# </w:t>
      </w:r>
      <w:r>
        <w:rPr>
          <w:rFonts w:ascii="Garamond" w:hAnsi="Garamond"/>
          <w:b/>
          <w:szCs w:val="24"/>
          <w:u w:val="single"/>
        </w:rPr>
        <w:t>25-004</w:t>
      </w:r>
      <w:r w:rsidRPr="00F53840">
        <w:rPr>
          <w:rFonts w:ascii="Garamond" w:hAnsi="Garamond"/>
          <w:b/>
          <w:szCs w:val="24"/>
          <w:u w:val="single"/>
        </w:rPr>
        <w:t xml:space="preserve"> DC3 CDL Prep Testing Site </w:t>
      </w:r>
      <w:r>
        <w:rPr>
          <w:rFonts w:ascii="Garamond" w:hAnsi="Garamond"/>
          <w:b/>
          <w:szCs w:val="24"/>
          <w:u w:val="single"/>
        </w:rPr>
        <w:t>Concrete Pad-Amended.</w:t>
      </w:r>
      <w:r w:rsidRPr="00E74C5F">
        <w:rPr>
          <w:rFonts w:ascii="Garamond" w:hAnsi="Garamond"/>
          <w:b/>
          <w:szCs w:val="24"/>
          <w:u w:val="single"/>
        </w:rPr>
        <w:t>)</w:t>
      </w:r>
    </w:p>
    <w:p w14:paraId="11056F7C" w14:textId="77777777" w:rsidR="00D70E9F" w:rsidRPr="00E74C5F" w:rsidRDefault="00D70E9F" w:rsidP="00D70E9F">
      <w:pPr>
        <w:pStyle w:val="NoSpacing"/>
        <w:tabs>
          <w:tab w:val="left" w:pos="1170"/>
        </w:tabs>
        <w:jc w:val="center"/>
        <w:rPr>
          <w:rFonts w:ascii="Garamond" w:hAnsi="Garamond"/>
          <w:b/>
          <w:szCs w:val="24"/>
        </w:rPr>
      </w:pPr>
    </w:p>
    <w:p w14:paraId="1892ACAF" w14:textId="77777777" w:rsidR="00D70E9F" w:rsidRPr="00E74C5F" w:rsidRDefault="00D70E9F" w:rsidP="00D70E9F">
      <w:pPr>
        <w:jc w:val="center"/>
        <w:rPr>
          <w:rFonts w:ascii="Garamond" w:hAnsi="Garamond"/>
          <w:szCs w:val="24"/>
        </w:rPr>
      </w:pPr>
    </w:p>
    <w:p w14:paraId="4DF777BC" w14:textId="77777777" w:rsidR="00D70E9F" w:rsidRPr="00E74C5F" w:rsidRDefault="00D70E9F" w:rsidP="00D70E9F">
      <w:pPr>
        <w:jc w:val="center"/>
        <w:rPr>
          <w:rFonts w:ascii="Garamond" w:hAnsi="Garamond"/>
          <w:szCs w:val="24"/>
        </w:rPr>
      </w:pPr>
      <w:r w:rsidRPr="00E74C5F">
        <w:rPr>
          <w:rFonts w:ascii="Garamond" w:hAnsi="Garamond"/>
          <w:szCs w:val="24"/>
        </w:rPr>
        <w:t>Clearly print your return information.</w:t>
      </w:r>
    </w:p>
    <w:p w14:paraId="29B9500C" w14:textId="77777777" w:rsidR="00D70E9F" w:rsidRPr="00E74C5F" w:rsidRDefault="00D70E9F" w:rsidP="00D70E9F">
      <w:pPr>
        <w:jc w:val="center"/>
        <w:rPr>
          <w:rFonts w:ascii="Garamond" w:hAnsi="Garamond"/>
          <w:szCs w:val="24"/>
        </w:rPr>
      </w:pPr>
    </w:p>
    <w:p w14:paraId="4540B3A7" w14:textId="77777777" w:rsidR="00D70E9F" w:rsidRPr="00E74C5F" w:rsidRDefault="00D70E9F" w:rsidP="00D70E9F">
      <w:pPr>
        <w:rPr>
          <w:rFonts w:ascii="Garamond" w:hAnsi="Garamond"/>
          <w:szCs w:val="24"/>
        </w:rPr>
      </w:pPr>
    </w:p>
    <w:p w14:paraId="5E38D898" w14:textId="77777777" w:rsidR="00D70E9F" w:rsidRPr="00E74C5F" w:rsidRDefault="00D70E9F" w:rsidP="00D70E9F">
      <w:pPr>
        <w:jc w:val="center"/>
        <w:rPr>
          <w:rFonts w:ascii="Garamond" w:hAnsi="Garamond"/>
          <w:szCs w:val="24"/>
        </w:rPr>
      </w:pPr>
      <w:r w:rsidRPr="00E74C5F">
        <w:rPr>
          <w:rFonts w:ascii="Garamond" w:hAnsi="Garamond"/>
          <w:szCs w:val="24"/>
        </w:rPr>
        <w:t>Detach and affix to the outside of return envelope.</w:t>
      </w:r>
    </w:p>
    <w:p w14:paraId="45DA31A2" w14:textId="77777777" w:rsidR="00D70E9F" w:rsidRPr="00E74C5F" w:rsidRDefault="00D70E9F" w:rsidP="00D70E9F">
      <w:pPr>
        <w:jc w:val="center"/>
        <w:rPr>
          <w:rFonts w:ascii="Garamond" w:hAnsi="Garamond"/>
          <w:szCs w:val="24"/>
        </w:rPr>
      </w:pPr>
      <w:r w:rsidRPr="00E74C5F">
        <w:rPr>
          <w:rFonts w:ascii="Garamond" w:hAnsi="Garamond"/>
          <w:szCs w:val="24"/>
        </w:rPr>
        <w:t>--------------------------------------------------------------------------------------------------------------------------------</w:t>
      </w:r>
    </w:p>
    <w:p w14:paraId="5EAEFBB3" w14:textId="77777777" w:rsidR="00D70E9F" w:rsidRPr="00E74C5F" w:rsidRDefault="00D70E9F" w:rsidP="00D70E9F">
      <w:pPr>
        <w:jc w:val="center"/>
        <w:rPr>
          <w:rFonts w:ascii="Garamond" w:hAnsi="Garamond"/>
          <w:szCs w:val="24"/>
        </w:rPr>
      </w:pPr>
      <w:r w:rsidRPr="00E74C5F">
        <w:rPr>
          <w:rFonts w:ascii="Garamond" w:hAnsi="Garamond"/>
          <w:noProof/>
          <w:szCs w:val="24"/>
        </w:rPr>
        <w:drawing>
          <wp:inline distT="0" distB="0" distL="0" distR="0" wp14:anchorId="7A143C35" wp14:editId="6DBDEDAF">
            <wp:extent cx="5328666" cy="3044952"/>
            <wp:effectExtent l="0" t="0" r="5715" b="3175"/>
            <wp:docPr id="29" name="Picture 12" descr="A close-up of a 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2" descr="A close-up of a mail&#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328666" cy="3044952"/>
                    </a:xfrm>
                    <a:prstGeom prst="rect">
                      <a:avLst/>
                    </a:prstGeom>
                  </pic:spPr>
                </pic:pic>
              </a:graphicData>
            </a:graphic>
          </wp:inline>
        </w:drawing>
      </w:r>
      <w:r w:rsidRPr="00E74C5F">
        <w:rPr>
          <w:rFonts w:ascii="Garamond" w:hAnsi="Garamond"/>
          <w:snapToGrid w:val="0"/>
          <w:w w:val="0"/>
          <w:szCs w:val="24"/>
          <w:u w:color="000000"/>
          <w:bdr w:val="none" w:sz="0" w:space="0" w:color="000000"/>
          <w:shd w:val="clear" w:color="000000" w:fill="000000"/>
        </w:rPr>
        <w:t xml:space="preserve"> </w:t>
      </w:r>
    </w:p>
    <w:p w14:paraId="79FAF8C9" w14:textId="77777777" w:rsidR="00D70E9F" w:rsidRPr="00E74C5F" w:rsidRDefault="00D70E9F" w:rsidP="00D70E9F">
      <w:pPr>
        <w:pStyle w:val="NoSpacing"/>
        <w:tabs>
          <w:tab w:val="left" w:pos="1170"/>
        </w:tabs>
        <w:jc w:val="center"/>
        <w:rPr>
          <w:rFonts w:ascii="Garamond" w:hAnsi="Garamond"/>
          <w:b/>
          <w:szCs w:val="24"/>
        </w:rPr>
      </w:pPr>
      <w:r w:rsidRPr="00E74C5F">
        <w:rPr>
          <w:rFonts w:ascii="Garamond" w:hAnsi="Garamond"/>
          <w:b/>
          <w:szCs w:val="24"/>
        </w:rPr>
        <w:t>DO NOT OPEN! ATTN: VP of Administration &amp; Finance/CFO</w:t>
      </w:r>
      <w:r w:rsidRPr="00E74C5F">
        <w:rPr>
          <w:rFonts w:ascii="Garamond" w:hAnsi="Garamond"/>
          <w:b/>
          <w:szCs w:val="24"/>
        </w:rPr>
        <w:tab/>
        <w:t>Official Bid Documents</w:t>
      </w:r>
    </w:p>
    <w:p w14:paraId="2C273367" w14:textId="77777777" w:rsidR="00D70E9F" w:rsidRPr="00E74C5F" w:rsidRDefault="00D70E9F" w:rsidP="00D70E9F">
      <w:pPr>
        <w:pStyle w:val="NoSpacing"/>
        <w:tabs>
          <w:tab w:val="left" w:pos="1170"/>
        </w:tabs>
        <w:jc w:val="center"/>
        <w:rPr>
          <w:rFonts w:ascii="Garamond" w:hAnsi="Garamond"/>
          <w:b/>
          <w:szCs w:val="24"/>
          <w:u w:val="single"/>
        </w:rPr>
      </w:pPr>
      <w:r w:rsidRPr="00E74C5F">
        <w:rPr>
          <w:rFonts w:ascii="Garamond" w:hAnsi="Garamond" w:cs="Arial"/>
          <w:b/>
          <w:szCs w:val="24"/>
          <w:u w:val="single"/>
        </w:rPr>
        <w:t>(</w:t>
      </w:r>
      <w:r w:rsidRPr="00F53840">
        <w:rPr>
          <w:rFonts w:ascii="Garamond" w:hAnsi="Garamond"/>
          <w:b/>
          <w:szCs w:val="24"/>
          <w:u w:val="single"/>
        </w:rPr>
        <w:t xml:space="preserve">BID# </w:t>
      </w:r>
      <w:r>
        <w:rPr>
          <w:rFonts w:ascii="Garamond" w:hAnsi="Garamond"/>
          <w:b/>
          <w:szCs w:val="24"/>
          <w:u w:val="single"/>
        </w:rPr>
        <w:t>25-004</w:t>
      </w:r>
      <w:r w:rsidRPr="00F53840">
        <w:rPr>
          <w:rFonts w:ascii="Garamond" w:hAnsi="Garamond"/>
          <w:b/>
          <w:szCs w:val="24"/>
          <w:u w:val="single"/>
        </w:rPr>
        <w:t xml:space="preserve"> DC3 CDL Prep Testing Site </w:t>
      </w:r>
      <w:r>
        <w:rPr>
          <w:rFonts w:ascii="Garamond" w:hAnsi="Garamond"/>
          <w:b/>
          <w:szCs w:val="24"/>
          <w:u w:val="single"/>
        </w:rPr>
        <w:t>Concrete Pad-Amended.</w:t>
      </w:r>
      <w:r w:rsidRPr="00E74C5F">
        <w:rPr>
          <w:rFonts w:ascii="Garamond" w:hAnsi="Garamond"/>
          <w:b/>
          <w:szCs w:val="24"/>
          <w:u w:val="single"/>
        </w:rPr>
        <w:t>)</w:t>
      </w:r>
    </w:p>
    <w:p w14:paraId="76EBBDF9" w14:textId="77777777" w:rsidR="00D70E9F" w:rsidRPr="00E74C5F" w:rsidRDefault="00D70E9F" w:rsidP="00D70E9F">
      <w:pPr>
        <w:pStyle w:val="NoSpacing"/>
        <w:tabs>
          <w:tab w:val="left" w:pos="1170"/>
        </w:tabs>
        <w:jc w:val="center"/>
        <w:rPr>
          <w:rFonts w:ascii="Garamond" w:hAnsi="Garamond"/>
          <w:szCs w:val="24"/>
        </w:rPr>
      </w:pPr>
      <w:r w:rsidRPr="00E74C5F">
        <w:rPr>
          <w:rFonts w:ascii="Garamond" w:hAnsi="Garamond"/>
          <w:szCs w:val="24"/>
        </w:rPr>
        <w:t>----------------------------------------------------------------------------------------------------------------------------------</w:t>
      </w:r>
    </w:p>
    <w:p w14:paraId="4CE3E534" w14:textId="77777777" w:rsidR="00D70E9F" w:rsidRPr="00E74C5F" w:rsidRDefault="00D70E9F" w:rsidP="00D70E9F">
      <w:pPr>
        <w:rPr>
          <w:rFonts w:ascii="Garamond" w:hAnsi="Garamond"/>
          <w:szCs w:val="24"/>
        </w:rPr>
      </w:pPr>
    </w:p>
    <w:p w14:paraId="5DDCDD85" w14:textId="77777777" w:rsidR="00D70E9F" w:rsidRPr="00E74C5F" w:rsidRDefault="00D70E9F" w:rsidP="00D70E9F">
      <w:pPr>
        <w:rPr>
          <w:rFonts w:ascii="Garamond" w:hAnsi="Garamond"/>
          <w:szCs w:val="24"/>
        </w:rPr>
      </w:pPr>
    </w:p>
    <w:p w14:paraId="27F0685C" w14:textId="77777777" w:rsidR="00D70E9F" w:rsidRPr="00CA7F10" w:rsidRDefault="00D70E9F" w:rsidP="00F74507">
      <w:pPr>
        <w:rPr>
          <w:rFonts w:ascii="Garamond" w:hAnsi="Garamond"/>
          <w:szCs w:val="24"/>
        </w:rPr>
      </w:pPr>
    </w:p>
    <w:sectPr w:rsidR="00D70E9F" w:rsidRPr="00CA7F10" w:rsidSect="00D70E9F">
      <w:footerReference w:type="default" r:id="rId16"/>
      <w:type w:val="continuous"/>
      <w:pgSz w:w="12250" w:h="15820"/>
      <w:pgMar w:top="720" w:right="720" w:bottom="720" w:left="720" w:header="0" w:footer="6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AA91" w14:textId="77777777" w:rsidR="001831D3" w:rsidRDefault="001831D3">
      <w:r>
        <w:separator/>
      </w:r>
    </w:p>
  </w:endnote>
  <w:endnote w:type="continuationSeparator" w:id="0">
    <w:p w14:paraId="23927D64" w14:textId="77777777" w:rsidR="001831D3" w:rsidRDefault="0018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0E83" w14:textId="77777777" w:rsidR="00F74507" w:rsidRDefault="00F7450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4629" w14:textId="77777777" w:rsidR="00372D0C" w:rsidRDefault="00372D0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A206" w14:textId="77777777" w:rsidR="001831D3" w:rsidRDefault="001831D3">
      <w:r>
        <w:separator/>
      </w:r>
    </w:p>
  </w:footnote>
  <w:footnote w:type="continuationSeparator" w:id="0">
    <w:p w14:paraId="13F68063" w14:textId="77777777" w:rsidR="001831D3" w:rsidRDefault="00183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799"/>
    <w:multiLevelType w:val="multilevel"/>
    <w:tmpl w:val="256A9D6E"/>
    <w:lvl w:ilvl="0">
      <w:start w:val="2"/>
      <w:numFmt w:val="decimal"/>
      <w:lvlText w:val="%1."/>
      <w:lvlJc w:val="left"/>
      <w:pPr>
        <w:ind w:left="1540" w:hanging="719"/>
      </w:pPr>
      <w:rPr>
        <w:rFonts w:ascii="Garamond" w:eastAsia="Times New Roman" w:hAnsi="Garamond" w:cs="Times New Roman" w:hint="default"/>
        <w:b/>
        <w:sz w:val="24"/>
        <w:szCs w:val="24"/>
      </w:rPr>
    </w:lvl>
    <w:lvl w:ilvl="1">
      <w:start w:val="1"/>
      <w:numFmt w:val="lowerLetter"/>
      <w:lvlText w:val="%2."/>
      <w:lvlJc w:val="left"/>
      <w:pPr>
        <w:ind w:left="2251" w:hanging="712"/>
      </w:pPr>
      <w:rPr>
        <w:rFonts w:ascii="Times New Roman" w:eastAsia="Times New Roman" w:hAnsi="Times New Roman" w:cs="Times New Roman"/>
        <w:sz w:val="24"/>
        <w:szCs w:val="24"/>
      </w:rPr>
    </w:lvl>
    <w:lvl w:ilvl="2">
      <w:start w:val="1"/>
      <w:numFmt w:val="bullet"/>
      <w:lvlText w:val="•"/>
      <w:lvlJc w:val="left"/>
      <w:pPr>
        <w:ind w:left="3061" w:hanging="711"/>
      </w:pPr>
    </w:lvl>
    <w:lvl w:ilvl="3">
      <w:start w:val="1"/>
      <w:numFmt w:val="bullet"/>
      <w:lvlText w:val="•"/>
      <w:lvlJc w:val="left"/>
      <w:pPr>
        <w:ind w:left="3872" w:hanging="712"/>
      </w:pPr>
    </w:lvl>
    <w:lvl w:ilvl="4">
      <w:start w:val="1"/>
      <w:numFmt w:val="bullet"/>
      <w:lvlText w:val="•"/>
      <w:lvlJc w:val="left"/>
      <w:pPr>
        <w:ind w:left="4683" w:hanging="712"/>
      </w:pPr>
    </w:lvl>
    <w:lvl w:ilvl="5">
      <w:start w:val="1"/>
      <w:numFmt w:val="bullet"/>
      <w:lvlText w:val="•"/>
      <w:lvlJc w:val="left"/>
      <w:pPr>
        <w:ind w:left="5493" w:hanging="712"/>
      </w:pPr>
    </w:lvl>
    <w:lvl w:ilvl="6">
      <w:start w:val="1"/>
      <w:numFmt w:val="bullet"/>
      <w:lvlText w:val="•"/>
      <w:lvlJc w:val="left"/>
      <w:pPr>
        <w:ind w:left="6304" w:hanging="712"/>
      </w:pPr>
    </w:lvl>
    <w:lvl w:ilvl="7">
      <w:start w:val="1"/>
      <w:numFmt w:val="bullet"/>
      <w:lvlText w:val="•"/>
      <w:lvlJc w:val="left"/>
      <w:pPr>
        <w:ind w:left="7115" w:hanging="712"/>
      </w:pPr>
    </w:lvl>
    <w:lvl w:ilvl="8">
      <w:start w:val="1"/>
      <w:numFmt w:val="bullet"/>
      <w:lvlText w:val="•"/>
      <w:lvlJc w:val="left"/>
      <w:pPr>
        <w:ind w:left="7925" w:hanging="712"/>
      </w:pPr>
    </w:lvl>
  </w:abstractNum>
  <w:abstractNum w:abstractNumId="1" w15:restartNumberingAfterBreak="0">
    <w:nsid w:val="042A70ED"/>
    <w:multiLevelType w:val="hybridMultilevel"/>
    <w:tmpl w:val="E89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462AD"/>
    <w:multiLevelType w:val="multilevel"/>
    <w:tmpl w:val="3B105636"/>
    <w:lvl w:ilvl="0">
      <w:start w:val="1"/>
      <w:numFmt w:val="decimal"/>
      <w:lvlText w:val="%1."/>
      <w:lvlJc w:val="left"/>
      <w:pPr>
        <w:ind w:left="440" w:hanging="360"/>
      </w:pPr>
      <w:rPr>
        <w:rFonts w:hint="default"/>
      </w:rPr>
    </w:lvl>
    <w:lvl w:ilvl="1">
      <w:start w:val="1"/>
      <w:numFmt w:val="decimalZero"/>
      <w:isLgl/>
      <w:lvlText w:val="%1.%2"/>
      <w:lvlJc w:val="left"/>
      <w:pPr>
        <w:ind w:left="440" w:hanging="360"/>
      </w:pPr>
      <w:rPr>
        <w:rFonts w:hint="default"/>
        <w:u w:val="none"/>
      </w:rPr>
    </w:lvl>
    <w:lvl w:ilvl="2">
      <w:start w:val="1"/>
      <w:numFmt w:val="decimal"/>
      <w:isLgl/>
      <w:lvlText w:val="%1.%2.%3"/>
      <w:lvlJc w:val="left"/>
      <w:pPr>
        <w:ind w:left="800" w:hanging="720"/>
      </w:pPr>
      <w:rPr>
        <w:rFonts w:hint="default"/>
        <w:u w:val="none"/>
      </w:rPr>
    </w:lvl>
    <w:lvl w:ilvl="3">
      <w:start w:val="1"/>
      <w:numFmt w:val="decimal"/>
      <w:isLgl/>
      <w:lvlText w:val="%1.%2.%3.%4"/>
      <w:lvlJc w:val="left"/>
      <w:pPr>
        <w:ind w:left="800" w:hanging="720"/>
      </w:pPr>
      <w:rPr>
        <w:rFonts w:hint="default"/>
        <w:u w:val="none"/>
      </w:rPr>
    </w:lvl>
    <w:lvl w:ilvl="4">
      <w:start w:val="1"/>
      <w:numFmt w:val="decimal"/>
      <w:isLgl/>
      <w:lvlText w:val="%1.%2.%3.%4.%5"/>
      <w:lvlJc w:val="left"/>
      <w:pPr>
        <w:ind w:left="1160" w:hanging="1080"/>
      </w:pPr>
      <w:rPr>
        <w:rFonts w:hint="default"/>
        <w:u w:val="none"/>
      </w:rPr>
    </w:lvl>
    <w:lvl w:ilvl="5">
      <w:start w:val="1"/>
      <w:numFmt w:val="decimal"/>
      <w:isLgl/>
      <w:lvlText w:val="%1.%2.%3.%4.%5.%6"/>
      <w:lvlJc w:val="left"/>
      <w:pPr>
        <w:ind w:left="1160" w:hanging="1080"/>
      </w:pPr>
      <w:rPr>
        <w:rFonts w:hint="default"/>
        <w:u w:val="none"/>
      </w:rPr>
    </w:lvl>
    <w:lvl w:ilvl="6">
      <w:start w:val="1"/>
      <w:numFmt w:val="decimal"/>
      <w:isLgl/>
      <w:lvlText w:val="%1.%2.%3.%4.%5.%6.%7"/>
      <w:lvlJc w:val="left"/>
      <w:pPr>
        <w:ind w:left="1520" w:hanging="1440"/>
      </w:pPr>
      <w:rPr>
        <w:rFonts w:hint="default"/>
        <w:u w:val="none"/>
      </w:rPr>
    </w:lvl>
    <w:lvl w:ilvl="7">
      <w:start w:val="1"/>
      <w:numFmt w:val="decimal"/>
      <w:isLgl/>
      <w:lvlText w:val="%1.%2.%3.%4.%5.%6.%7.%8"/>
      <w:lvlJc w:val="left"/>
      <w:pPr>
        <w:ind w:left="1520" w:hanging="1440"/>
      </w:pPr>
      <w:rPr>
        <w:rFonts w:hint="default"/>
        <w:u w:val="none"/>
      </w:rPr>
    </w:lvl>
    <w:lvl w:ilvl="8">
      <w:start w:val="1"/>
      <w:numFmt w:val="decimal"/>
      <w:isLgl/>
      <w:lvlText w:val="%1.%2.%3.%4.%5.%6.%7.%8.%9"/>
      <w:lvlJc w:val="left"/>
      <w:pPr>
        <w:ind w:left="1880" w:hanging="1800"/>
      </w:pPr>
      <w:rPr>
        <w:rFonts w:hint="default"/>
        <w:u w:val="none"/>
      </w:rPr>
    </w:lvl>
  </w:abstractNum>
  <w:abstractNum w:abstractNumId="3" w15:restartNumberingAfterBreak="0">
    <w:nsid w:val="133873AE"/>
    <w:multiLevelType w:val="hybridMultilevel"/>
    <w:tmpl w:val="59E6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F0AEE"/>
    <w:multiLevelType w:val="multilevel"/>
    <w:tmpl w:val="01D20EF0"/>
    <w:lvl w:ilvl="0">
      <w:start w:val="1"/>
      <w:numFmt w:val="decimal"/>
      <w:lvlText w:val="%1"/>
      <w:lvlJc w:val="left"/>
      <w:pPr>
        <w:ind w:left="1786" w:hanging="388"/>
      </w:pPr>
      <w:rPr>
        <w:rFonts w:ascii="Times New Roman" w:eastAsia="Times New Roman" w:hAnsi="Times New Roman" w:cs="Times New Roman"/>
        <w:sz w:val="22"/>
        <w:szCs w:val="22"/>
      </w:rPr>
    </w:lvl>
    <w:lvl w:ilvl="1">
      <w:start w:val="1"/>
      <w:numFmt w:val="bullet"/>
      <w:lvlText w:val="•"/>
      <w:lvlJc w:val="left"/>
      <w:pPr>
        <w:ind w:left="2650" w:hanging="388"/>
      </w:pPr>
    </w:lvl>
    <w:lvl w:ilvl="2">
      <w:start w:val="1"/>
      <w:numFmt w:val="bullet"/>
      <w:lvlText w:val="•"/>
      <w:lvlJc w:val="left"/>
      <w:pPr>
        <w:ind w:left="3514" w:hanging="388"/>
      </w:pPr>
    </w:lvl>
    <w:lvl w:ilvl="3">
      <w:start w:val="1"/>
      <w:numFmt w:val="bullet"/>
      <w:lvlText w:val="•"/>
      <w:lvlJc w:val="left"/>
      <w:pPr>
        <w:ind w:left="4378" w:hanging="388"/>
      </w:pPr>
    </w:lvl>
    <w:lvl w:ilvl="4">
      <w:start w:val="1"/>
      <w:numFmt w:val="bullet"/>
      <w:lvlText w:val="•"/>
      <w:lvlJc w:val="left"/>
      <w:pPr>
        <w:ind w:left="5242" w:hanging="388"/>
      </w:pPr>
    </w:lvl>
    <w:lvl w:ilvl="5">
      <w:start w:val="1"/>
      <w:numFmt w:val="bullet"/>
      <w:lvlText w:val="•"/>
      <w:lvlJc w:val="left"/>
      <w:pPr>
        <w:ind w:left="6106" w:hanging="387"/>
      </w:pPr>
    </w:lvl>
    <w:lvl w:ilvl="6">
      <w:start w:val="1"/>
      <w:numFmt w:val="bullet"/>
      <w:lvlText w:val="•"/>
      <w:lvlJc w:val="left"/>
      <w:pPr>
        <w:ind w:left="6970" w:hanging="388"/>
      </w:pPr>
    </w:lvl>
    <w:lvl w:ilvl="7">
      <w:start w:val="1"/>
      <w:numFmt w:val="bullet"/>
      <w:lvlText w:val="•"/>
      <w:lvlJc w:val="left"/>
      <w:pPr>
        <w:ind w:left="7834" w:hanging="388"/>
      </w:pPr>
    </w:lvl>
    <w:lvl w:ilvl="8">
      <w:start w:val="1"/>
      <w:numFmt w:val="bullet"/>
      <w:lvlText w:val="•"/>
      <w:lvlJc w:val="left"/>
      <w:pPr>
        <w:ind w:left="8698" w:hanging="388"/>
      </w:pPr>
    </w:lvl>
  </w:abstractNum>
  <w:abstractNum w:abstractNumId="5" w15:restartNumberingAfterBreak="0">
    <w:nsid w:val="1F067360"/>
    <w:multiLevelType w:val="multilevel"/>
    <w:tmpl w:val="48BCB634"/>
    <w:lvl w:ilvl="0">
      <w:start w:val="1"/>
      <w:numFmt w:val="decimal"/>
      <w:lvlText w:val="%1."/>
      <w:lvlJc w:val="left"/>
      <w:pPr>
        <w:ind w:left="1541" w:hanging="719"/>
      </w:pPr>
      <w:rPr>
        <w:rFonts w:ascii="Times New Roman" w:eastAsia="Times New Roman" w:hAnsi="Times New Roman" w:cs="Times New Roman"/>
        <w:sz w:val="24"/>
        <w:szCs w:val="24"/>
      </w:rPr>
    </w:lvl>
    <w:lvl w:ilvl="1">
      <w:start w:val="1"/>
      <w:numFmt w:val="bullet"/>
      <w:lvlText w:val="•"/>
      <w:lvlJc w:val="left"/>
      <w:pPr>
        <w:ind w:left="2342" w:hanging="719"/>
      </w:pPr>
    </w:lvl>
    <w:lvl w:ilvl="2">
      <w:start w:val="1"/>
      <w:numFmt w:val="bullet"/>
      <w:lvlText w:val="•"/>
      <w:lvlJc w:val="left"/>
      <w:pPr>
        <w:ind w:left="3142" w:hanging="719"/>
      </w:pPr>
    </w:lvl>
    <w:lvl w:ilvl="3">
      <w:start w:val="1"/>
      <w:numFmt w:val="bullet"/>
      <w:lvlText w:val="•"/>
      <w:lvlJc w:val="left"/>
      <w:pPr>
        <w:ind w:left="3943" w:hanging="719"/>
      </w:pPr>
    </w:lvl>
    <w:lvl w:ilvl="4">
      <w:start w:val="1"/>
      <w:numFmt w:val="bullet"/>
      <w:lvlText w:val="•"/>
      <w:lvlJc w:val="left"/>
      <w:pPr>
        <w:ind w:left="4743" w:hanging="719"/>
      </w:pPr>
    </w:lvl>
    <w:lvl w:ilvl="5">
      <w:start w:val="1"/>
      <w:numFmt w:val="bullet"/>
      <w:lvlText w:val="•"/>
      <w:lvlJc w:val="left"/>
      <w:pPr>
        <w:ind w:left="5544" w:hanging="719"/>
      </w:pPr>
    </w:lvl>
    <w:lvl w:ilvl="6">
      <w:start w:val="1"/>
      <w:numFmt w:val="bullet"/>
      <w:lvlText w:val="•"/>
      <w:lvlJc w:val="left"/>
      <w:pPr>
        <w:ind w:left="6344" w:hanging="719"/>
      </w:pPr>
    </w:lvl>
    <w:lvl w:ilvl="7">
      <w:start w:val="1"/>
      <w:numFmt w:val="bullet"/>
      <w:lvlText w:val="•"/>
      <w:lvlJc w:val="left"/>
      <w:pPr>
        <w:ind w:left="7145" w:hanging="719"/>
      </w:pPr>
    </w:lvl>
    <w:lvl w:ilvl="8">
      <w:start w:val="1"/>
      <w:numFmt w:val="bullet"/>
      <w:lvlText w:val="•"/>
      <w:lvlJc w:val="left"/>
      <w:pPr>
        <w:ind w:left="7946" w:hanging="719"/>
      </w:pPr>
    </w:lvl>
  </w:abstractNum>
  <w:abstractNum w:abstractNumId="6" w15:restartNumberingAfterBreak="0">
    <w:nsid w:val="29641F13"/>
    <w:multiLevelType w:val="hybridMultilevel"/>
    <w:tmpl w:val="9BDA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C47C5"/>
    <w:multiLevelType w:val="hybridMultilevel"/>
    <w:tmpl w:val="2B1E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F2D3E"/>
    <w:multiLevelType w:val="multilevel"/>
    <w:tmpl w:val="BBCE656A"/>
    <w:lvl w:ilvl="0">
      <w:start w:val="7"/>
      <w:numFmt w:val="upperRoman"/>
      <w:lvlText w:val="%1."/>
      <w:lvlJc w:val="left"/>
      <w:pPr>
        <w:ind w:left="834" w:hanging="720"/>
      </w:pPr>
      <w:rPr>
        <w:rFonts w:ascii="Times New Roman" w:eastAsia="Times New Roman" w:hAnsi="Times New Roman" w:cs="Times New Roman"/>
        <w:b/>
        <w:sz w:val="23"/>
        <w:szCs w:val="23"/>
      </w:rPr>
    </w:lvl>
    <w:lvl w:ilvl="1">
      <w:start w:val="1"/>
      <w:numFmt w:val="upperRoman"/>
      <w:lvlText w:val="%2."/>
      <w:lvlJc w:val="left"/>
      <w:pPr>
        <w:ind w:left="1547" w:hanging="699"/>
      </w:pPr>
      <w:rPr>
        <w:rFonts w:ascii="Arial" w:eastAsia="Arial" w:hAnsi="Arial" w:cs="Arial"/>
        <w:sz w:val="23"/>
        <w:szCs w:val="23"/>
      </w:rPr>
    </w:lvl>
    <w:lvl w:ilvl="2">
      <w:start w:val="1"/>
      <w:numFmt w:val="bullet"/>
      <w:lvlText w:val="•"/>
      <w:lvlJc w:val="left"/>
      <w:pPr>
        <w:ind w:left="2440" w:hanging="699"/>
      </w:pPr>
    </w:lvl>
    <w:lvl w:ilvl="3">
      <w:start w:val="1"/>
      <w:numFmt w:val="bullet"/>
      <w:lvlText w:val="•"/>
      <w:lvlJc w:val="left"/>
      <w:pPr>
        <w:ind w:left="3333" w:hanging="699"/>
      </w:pPr>
    </w:lvl>
    <w:lvl w:ilvl="4">
      <w:start w:val="1"/>
      <w:numFmt w:val="bullet"/>
      <w:lvlText w:val="•"/>
      <w:lvlJc w:val="left"/>
      <w:pPr>
        <w:ind w:left="4227" w:hanging="699"/>
      </w:pPr>
    </w:lvl>
    <w:lvl w:ilvl="5">
      <w:start w:val="1"/>
      <w:numFmt w:val="bullet"/>
      <w:lvlText w:val="•"/>
      <w:lvlJc w:val="left"/>
      <w:pPr>
        <w:ind w:left="5120" w:hanging="699"/>
      </w:pPr>
    </w:lvl>
    <w:lvl w:ilvl="6">
      <w:start w:val="1"/>
      <w:numFmt w:val="bullet"/>
      <w:lvlText w:val="•"/>
      <w:lvlJc w:val="left"/>
      <w:pPr>
        <w:ind w:left="6013" w:hanging="699"/>
      </w:pPr>
    </w:lvl>
    <w:lvl w:ilvl="7">
      <w:start w:val="1"/>
      <w:numFmt w:val="bullet"/>
      <w:lvlText w:val="•"/>
      <w:lvlJc w:val="left"/>
      <w:pPr>
        <w:ind w:left="6907" w:hanging="698"/>
      </w:pPr>
    </w:lvl>
    <w:lvl w:ilvl="8">
      <w:start w:val="1"/>
      <w:numFmt w:val="bullet"/>
      <w:lvlText w:val="•"/>
      <w:lvlJc w:val="left"/>
      <w:pPr>
        <w:ind w:left="7800" w:hanging="699"/>
      </w:pPr>
    </w:lvl>
  </w:abstractNum>
  <w:abstractNum w:abstractNumId="9" w15:restartNumberingAfterBreak="0">
    <w:nsid w:val="340C5B43"/>
    <w:multiLevelType w:val="hybridMultilevel"/>
    <w:tmpl w:val="A086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70A9"/>
    <w:multiLevelType w:val="hybridMultilevel"/>
    <w:tmpl w:val="47120D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52809"/>
    <w:multiLevelType w:val="multilevel"/>
    <w:tmpl w:val="352E72D6"/>
    <w:lvl w:ilvl="0">
      <w:start w:val="1"/>
      <w:numFmt w:val="decimal"/>
      <w:lvlText w:val="%1"/>
      <w:lvlJc w:val="left"/>
      <w:pPr>
        <w:ind w:left="1793" w:hanging="380"/>
      </w:pPr>
      <w:rPr>
        <w:rFonts w:ascii="Times New Roman" w:eastAsia="Times New Roman" w:hAnsi="Times New Roman" w:cs="Times New Roman"/>
        <w:sz w:val="22"/>
        <w:szCs w:val="22"/>
      </w:rPr>
    </w:lvl>
    <w:lvl w:ilvl="1">
      <w:start w:val="1"/>
      <w:numFmt w:val="bullet"/>
      <w:lvlText w:val="•"/>
      <w:lvlJc w:val="left"/>
      <w:pPr>
        <w:ind w:left="2656" w:hanging="380"/>
      </w:pPr>
    </w:lvl>
    <w:lvl w:ilvl="2">
      <w:start w:val="1"/>
      <w:numFmt w:val="bullet"/>
      <w:lvlText w:val="•"/>
      <w:lvlJc w:val="left"/>
      <w:pPr>
        <w:ind w:left="3520" w:hanging="381"/>
      </w:pPr>
    </w:lvl>
    <w:lvl w:ilvl="3">
      <w:start w:val="1"/>
      <w:numFmt w:val="bullet"/>
      <w:lvlText w:val="•"/>
      <w:lvlJc w:val="left"/>
      <w:pPr>
        <w:ind w:left="4383" w:hanging="381"/>
      </w:pPr>
    </w:lvl>
    <w:lvl w:ilvl="4">
      <w:start w:val="1"/>
      <w:numFmt w:val="bullet"/>
      <w:lvlText w:val="•"/>
      <w:lvlJc w:val="left"/>
      <w:pPr>
        <w:ind w:left="5246" w:hanging="381"/>
      </w:pPr>
    </w:lvl>
    <w:lvl w:ilvl="5">
      <w:start w:val="1"/>
      <w:numFmt w:val="bullet"/>
      <w:lvlText w:val="•"/>
      <w:lvlJc w:val="left"/>
      <w:pPr>
        <w:ind w:left="6110" w:hanging="381"/>
      </w:pPr>
    </w:lvl>
    <w:lvl w:ilvl="6">
      <w:start w:val="1"/>
      <w:numFmt w:val="bullet"/>
      <w:lvlText w:val="•"/>
      <w:lvlJc w:val="left"/>
      <w:pPr>
        <w:ind w:left="6973" w:hanging="381"/>
      </w:pPr>
    </w:lvl>
    <w:lvl w:ilvl="7">
      <w:start w:val="1"/>
      <w:numFmt w:val="bullet"/>
      <w:lvlText w:val="•"/>
      <w:lvlJc w:val="left"/>
      <w:pPr>
        <w:ind w:left="7837" w:hanging="381"/>
      </w:pPr>
    </w:lvl>
    <w:lvl w:ilvl="8">
      <w:start w:val="1"/>
      <w:numFmt w:val="bullet"/>
      <w:lvlText w:val="•"/>
      <w:lvlJc w:val="left"/>
      <w:pPr>
        <w:ind w:left="8700" w:hanging="381"/>
      </w:pPr>
    </w:lvl>
  </w:abstractNum>
  <w:abstractNum w:abstractNumId="12" w15:restartNumberingAfterBreak="0">
    <w:nsid w:val="3DF05B1D"/>
    <w:multiLevelType w:val="multilevel"/>
    <w:tmpl w:val="7168038E"/>
    <w:lvl w:ilvl="0">
      <w:start w:val="1"/>
      <w:numFmt w:val="decimal"/>
      <w:lvlText w:val="%1."/>
      <w:lvlJc w:val="left"/>
      <w:pPr>
        <w:ind w:left="1361" w:hanging="584"/>
      </w:pPr>
      <w:rPr>
        <w:rFonts w:ascii="Times New Roman" w:eastAsia="Times New Roman" w:hAnsi="Times New Roman" w:cs="Times New Roman"/>
        <w:sz w:val="24"/>
        <w:szCs w:val="24"/>
      </w:rPr>
    </w:lvl>
    <w:lvl w:ilvl="1">
      <w:start w:val="1"/>
      <w:numFmt w:val="bullet"/>
      <w:lvlText w:val="•"/>
      <w:lvlJc w:val="left"/>
      <w:pPr>
        <w:ind w:left="2164" w:hanging="584"/>
      </w:pPr>
    </w:lvl>
    <w:lvl w:ilvl="2">
      <w:start w:val="1"/>
      <w:numFmt w:val="bullet"/>
      <w:lvlText w:val="•"/>
      <w:lvlJc w:val="left"/>
      <w:pPr>
        <w:ind w:left="2966" w:hanging="584"/>
      </w:pPr>
    </w:lvl>
    <w:lvl w:ilvl="3">
      <w:start w:val="1"/>
      <w:numFmt w:val="bullet"/>
      <w:lvlText w:val="•"/>
      <w:lvlJc w:val="left"/>
      <w:pPr>
        <w:ind w:left="3769" w:hanging="584"/>
      </w:pPr>
    </w:lvl>
    <w:lvl w:ilvl="4">
      <w:start w:val="1"/>
      <w:numFmt w:val="bullet"/>
      <w:lvlText w:val="•"/>
      <w:lvlJc w:val="left"/>
      <w:pPr>
        <w:ind w:left="4571" w:hanging="583"/>
      </w:pPr>
    </w:lvl>
    <w:lvl w:ilvl="5">
      <w:start w:val="1"/>
      <w:numFmt w:val="bullet"/>
      <w:lvlText w:val="•"/>
      <w:lvlJc w:val="left"/>
      <w:pPr>
        <w:ind w:left="5374" w:hanging="584"/>
      </w:pPr>
    </w:lvl>
    <w:lvl w:ilvl="6">
      <w:start w:val="1"/>
      <w:numFmt w:val="bullet"/>
      <w:lvlText w:val="•"/>
      <w:lvlJc w:val="left"/>
      <w:pPr>
        <w:ind w:left="6176" w:hanging="584"/>
      </w:pPr>
    </w:lvl>
    <w:lvl w:ilvl="7">
      <w:start w:val="1"/>
      <w:numFmt w:val="bullet"/>
      <w:lvlText w:val="•"/>
      <w:lvlJc w:val="left"/>
      <w:pPr>
        <w:ind w:left="6979" w:hanging="584"/>
      </w:pPr>
    </w:lvl>
    <w:lvl w:ilvl="8">
      <w:start w:val="1"/>
      <w:numFmt w:val="bullet"/>
      <w:lvlText w:val="•"/>
      <w:lvlJc w:val="left"/>
      <w:pPr>
        <w:ind w:left="7782" w:hanging="583"/>
      </w:pPr>
    </w:lvl>
  </w:abstractNum>
  <w:abstractNum w:abstractNumId="13" w15:restartNumberingAfterBreak="0">
    <w:nsid w:val="4B0B3222"/>
    <w:multiLevelType w:val="hybridMultilevel"/>
    <w:tmpl w:val="760AE464"/>
    <w:lvl w:ilvl="0" w:tplc="87F8BA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B2A11"/>
    <w:multiLevelType w:val="multilevel"/>
    <w:tmpl w:val="FC585156"/>
    <w:lvl w:ilvl="0">
      <w:start w:val="1"/>
      <w:numFmt w:val="decimal"/>
      <w:lvlText w:val="%1"/>
      <w:lvlJc w:val="left"/>
      <w:pPr>
        <w:ind w:left="1800" w:hanging="381"/>
      </w:pPr>
      <w:rPr>
        <w:rFonts w:ascii="Times New Roman" w:eastAsia="Times New Roman" w:hAnsi="Times New Roman" w:cs="Times New Roman"/>
        <w:sz w:val="22"/>
        <w:szCs w:val="22"/>
      </w:rPr>
    </w:lvl>
    <w:lvl w:ilvl="1">
      <w:start w:val="1"/>
      <w:numFmt w:val="bullet"/>
      <w:lvlText w:val="•"/>
      <w:lvlJc w:val="left"/>
      <w:pPr>
        <w:ind w:left="2663" w:hanging="381"/>
      </w:pPr>
    </w:lvl>
    <w:lvl w:ilvl="2">
      <w:start w:val="1"/>
      <w:numFmt w:val="bullet"/>
      <w:lvlText w:val="•"/>
      <w:lvlJc w:val="left"/>
      <w:pPr>
        <w:ind w:left="3525" w:hanging="381"/>
      </w:pPr>
    </w:lvl>
    <w:lvl w:ilvl="3">
      <w:start w:val="1"/>
      <w:numFmt w:val="bullet"/>
      <w:lvlText w:val="•"/>
      <w:lvlJc w:val="left"/>
      <w:pPr>
        <w:ind w:left="4388" w:hanging="381"/>
      </w:pPr>
    </w:lvl>
    <w:lvl w:ilvl="4">
      <w:start w:val="1"/>
      <w:numFmt w:val="bullet"/>
      <w:lvlText w:val="•"/>
      <w:lvlJc w:val="left"/>
      <w:pPr>
        <w:ind w:left="5251" w:hanging="381"/>
      </w:pPr>
    </w:lvl>
    <w:lvl w:ilvl="5">
      <w:start w:val="1"/>
      <w:numFmt w:val="bullet"/>
      <w:lvlText w:val="•"/>
      <w:lvlJc w:val="left"/>
      <w:pPr>
        <w:ind w:left="6113" w:hanging="381"/>
      </w:pPr>
    </w:lvl>
    <w:lvl w:ilvl="6">
      <w:start w:val="1"/>
      <w:numFmt w:val="bullet"/>
      <w:lvlText w:val="•"/>
      <w:lvlJc w:val="left"/>
      <w:pPr>
        <w:ind w:left="6976" w:hanging="381"/>
      </w:pPr>
    </w:lvl>
    <w:lvl w:ilvl="7">
      <w:start w:val="1"/>
      <w:numFmt w:val="bullet"/>
      <w:lvlText w:val="•"/>
      <w:lvlJc w:val="left"/>
      <w:pPr>
        <w:ind w:left="7839" w:hanging="381"/>
      </w:pPr>
    </w:lvl>
    <w:lvl w:ilvl="8">
      <w:start w:val="1"/>
      <w:numFmt w:val="bullet"/>
      <w:lvlText w:val="•"/>
      <w:lvlJc w:val="left"/>
      <w:pPr>
        <w:ind w:left="8701" w:hanging="381"/>
      </w:pPr>
    </w:lvl>
  </w:abstractNum>
  <w:abstractNum w:abstractNumId="15" w15:restartNumberingAfterBreak="0">
    <w:nsid w:val="55C35F16"/>
    <w:multiLevelType w:val="hybridMultilevel"/>
    <w:tmpl w:val="33B2A4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63D93C73"/>
    <w:multiLevelType w:val="hybridMultilevel"/>
    <w:tmpl w:val="57F6DD98"/>
    <w:lvl w:ilvl="0" w:tplc="98E6233E">
      <w:start w:val="7"/>
      <w:numFmt w:val="decimal"/>
      <w:lvlText w:val="%1."/>
      <w:lvlJc w:val="left"/>
      <w:pPr>
        <w:ind w:left="1181" w:hanging="360"/>
      </w:pPr>
      <w:rPr>
        <w:rFonts w:hint="default"/>
        <w:b/>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7" w15:restartNumberingAfterBreak="0">
    <w:nsid w:val="6A840C79"/>
    <w:multiLevelType w:val="multilevel"/>
    <w:tmpl w:val="51D490CE"/>
    <w:lvl w:ilvl="0">
      <w:start w:val="1"/>
      <w:numFmt w:val="upperRoman"/>
      <w:lvlText w:val="%1."/>
      <w:lvlJc w:val="left"/>
      <w:pPr>
        <w:ind w:left="830" w:hanging="712"/>
      </w:pPr>
      <w:rPr>
        <w:rFonts w:ascii="Times New Roman" w:eastAsia="Times New Roman" w:hAnsi="Times New Roman" w:cs="Times New Roman"/>
        <w:b/>
        <w:sz w:val="23"/>
        <w:szCs w:val="23"/>
      </w:rPr>
    </w:lvl>
    <w:lvl w:ilvl="1">
      <w:start w:val="1"/>
      <w:numFmt w:val="upperRoman"/>
      <w:lvlText w:val="%2."/>
      <w:lvlJc w:val="left"/>
      <w:pPr>
        <w:ind w:left="1541" w:hanging="690"/>
      </w:pPr>
      <w:rPr>
        <w:rFonts w:ascii="Arial" w:eastAsia="Arial" w:hAnsi="Arial" w:cs="Arial"/>
        <w:sz w:val="22"/>
        <w:szCs w:val="22"/>
      </w:rPr>
    </w:lvl>
    <w:lvl w:ilvl="2">
      <w:start w:val="1"/>
      <w:numFmt w:val="bullet"/>
      <w:lvlText w:val="•"/>
      <w:lvlJc w:val="left"/>
      <w:pPr>
        <w:ind w:left="1541" w:hanging="690"/>
      </w:pPr>
    </w:lvl>
    <w:lvl w:ilvl="3">
      <w:start w:val="1"/>
      <w:numFmt w:val="bullet"/>
      <w:lvlText w:val="•"/>
      <w:lvlJc w:val="left"/>
      <w:pPr>
        <w:ind w:left="2542" w:hanging="690"/>
      </w:pPr>
    </w:lvl>
    <w:lvl w:ilvl="4">
      <w:start w:val="1"/>
      <w:numFmt w:val="bullet"/>
      <w:lvlText w:val="•"/>
      <w:lvlJc w:val="left"/>
      <w:pPr>
        <w:ind w:left="3542" w:hanging="690"/>
      </w:pPr>
    </w:lvl>
    <w:lvl w:ilvl="5">
      <w:start w:val="1"/>
      <w:numFmt w:val="bullet"/>
      <w:lvlText w:val="•"/>
      <w:lvlJc w:val="left"/>
      <w:pPr>
        <w:ind w:left="4543" w:hanging="690"/>
      </w:pPr>
    </w:lvl>
    <w:lvl w:ilvl="6">
      <w:start w:val="1"/>
      <w:numFmt w:val="bullet"/>
      <w:lvlText w:val="•"/>
      <w:lvlJc w:val="left"/>
      <w:pPr>
        <w:ind w:left="5544" w:hanging="690"/>
      </w:pPr>
    </w:lvl>
    <w:lvl w:ilvl="7">
      <w:start w:val="1"/>
      <w:numFmt w:val="bullet"/>
      <w:lvlText w:val="•"/>
      <w:lvlJc w:val="left"/>
      <w:pPr>
        <w:ind w:left="6545" w:hanging="690"/>
      </w:pPr>
    </w:lvl>
    <w:lvl w:ilvl="8">
      <w:start w:val="1"/>
      <w:numFmt w:val="bullet"/>
      <w:lvlText w:val="•"/>
      <w:lvlJc w:val="left"/>
      <w:pPr>
        <w:ind w:left="7545" w:hanging="690"/>
      </w:pPr>
    </w:lvl>
  </w:abstractNum>
  <w:abstractNum w:abstractNumId="18" w15:restartNumberingAfterBreak="0">
    <w:nsid w:val="72B551D4"/>
    <w:multiLevelType w:val="multilevel"/>
    <w:tmpl w:val="F6B080C2"/>
    <w:lvl w:ilvl="0">
      <w:start w:val="2"/>
      <w:numFmt w:val="decimal"/>
      <w:lvlText w:val="%1."/>
      <w:lvlJc w:val="left"/>
      <w:pPr>
        <w:ind w:left="1590" w:hanging="728"/>
      </w:pPr>
      <w:rPr>
        <w:rFonts w:ascii="Times New Roman" w:eastAsia="Times New Roman" w:hAnsi="Times New Roman" w:cs="Times New Roman"/>
        <w:sz w:val="23"/>
        <w:szCs w:val="23"/>
      </w:rPr>
    </w:lvl>
    <w:lvl w:ilvl="1">
      <w:start w:val="1"/>
      <w:numFmt w:val="bullet"/>
      <w:lvlText w:val="•"/>
      <w:lvlJc w:val="left"/>
      <w:pPr>
        <w:ind w:left="2390" w:hanging="728"/>
      </w:pPr>
    </w:lvl>
    <w:lvl w:ilvl="2">
      <w:start w:val="1"/>
      <w:numFmt w:val="bullet"/>
      <w:lvlText w:val="•"/>
      <w:lvlJc w:val="left"/>
      <w:pPr>
        <w:ind w:left="3189" w:hanging="728"/>
      </w:pPr>
    </w:lvl>
    <w:lvl w:ilvl="3">
      <w:start w:val="1"/>
      <w:numFmt w:val="bullet"/>
      <w:lvlText w:val="•"/>
      <w:lvlJc w:val="left"/>
      <w:pPr>
        <w:ind w:left="3989" w:hanging="728"/>
      </w:pPr>
    </w:lvl>
    <w:lvl w:ilvl="4">
      <w:start w:val="1"/>
      <w:numFmt w:val="bullet"/>
      <w:lvlText w:val="•"/>
      <w:lvlJc w:val="left"/>
      <w:pPr>
        <w:ind w:left="4789" w:hanging="728"/>
      </w:pPr>
    </w:lvl>
    <w:lvl w:ilvl="5">
      <w:start w:val="1"/>
      <w:numFmt w:val="bullet"/>
      <w:lvlText w:val="•"/>
      <w:lvlJc w:val="left"/>
      <w:pPr>
        <w:ind w:left="5588" w:hanging="728"/>
      </w:pPr>
    </w:lvl>
    <w:lvl w:ilvl="6">
      <w:start w:val="1"/>
      <w:numFmt w:val="bullet"/>
      <w:lvlText w:val="•"/>
      <w:lvlJc w:val="left"/>
      <w:pPr>
        <w:ind w:left="6388" w:hanging="728"/>
      </w:pPr>
    </w:lvl>
    <w:lvl w:ilvl="7">
      <w:start w:val="1"/>
      <w:numFmt w:val="bullet"/>
      <w:lvlText w:val="•"/>
      <w:lvlJc w:val="left"/>
      <w:pPr>
        <w:ind w:left="7188" w:hanging="728"/>
      </w:pPr>
    </w:lvl>
    <w:lvl w:ilvl="8">
      <w:start w:val="1"/>
      <w:numFmt w:val="bullet"/>
      <w:lvlText w:val="•"/>
      <w:lvlJc w:val="left"/>
      <w:pPr>
        <w:ind w:left="7987" w:hanging="727"/>
      </w:pPr>
    </w:lvl>
  </w:abstractNum>
  <w:abstractNum w:abstractNumId="19" w15:restartNumberingAfterBreak="0">
    <w:nsid w:val="755631E5"/>
    <w:multiLevelType w:val="multilevel"/>
    <w:tmpl w:val="DA60464A"/>
    <w:lvl w:ilvl="0">
      <w:start w:val="1"/>
      <w:numFmt w:val="decimal"/>
      <w:lvlText w:val="%1"/>
      <w:lvlJc w:val="left"/>
      <w:pPr>
        <w:ind w:left="1800" w:hanging="381"/>
      </w:pPr>
      <w:rPr>
        <w:rFonts w:ascii="Times New Roman" w:eastAsia="Times New Roman" w:hAnsi="Times New Roman" w:cs="Times New Roman"/>
        <w:sz w:val="22"/>
        <w:szCs w:val="22"/>
      </w:rPr>
    </w:lvl>
    <w:lvl w:ilvl="1">
      <w:start w:val="1"/>
      <w:numFmt w:val="bullet"/>
      <w:lvlText w:val="•"/>
      <w:lvlJc w:val="left"/>
      <w:pPr>
        <w:ind w:left="2663" w:hanging="381"/>
      </w:pPr>
    </w:lvl>
    <w:lvl w:ilvl="2">
      <w:start w:val="1"/>
      <w:numFmt w:val="bullet"/>
      <w:lvlText w:val="•"/>
      <w:lvlJc w:val="left"/>
      <w:pPr>
        <w:ind w:left="3525" w:hanging="381"/>
      </w:pPr>
    </w:lvl>
    <w:lvl w:ilvl="3">
      <w:start w:val="1"/>
      <w:numFmt w:val="bullet"/>
      <w:lvlText w:val="•"/>
      <w:lvlJc w:val="left"/>
      <w:pPr>
        <w:ind w:left="4388" w:hanging="381"/>
      </w:pPr>
    </w:lvl>
    <w:lvl w:ilvl="4">
      <w:start w:val="1"/>
      <w:numFmt w:val="bullet"/>
      <w:lvlText w:val="•"/>
      <w:lvlJc w:val="left"/>
      <w:pPr>
        <w:ind w:left="5251" w:hanging="381"/>
      </w:pPr>
    </w:lvl>
    <w:lvl w:ilvl="5">
      <w:start w:val="1"/>
      <w:numFmt w:val="bullet"/>
      <w:lvlText w:val="•"/>
      <w:lvlJc w:val="left"/>
      <w:pPr>
        <w:ind w:left="6113" w:hanging="381"/>
      </w:pPr>
    </w:lvl>
    <w:lvl w:ilvl="6">
      <w:start w:val="1"/>
      <w:numFmt w:val="bullet"/>
      <w:lvlText w:val="•"/>
      <w:lvlJc w:val="left"/>
      <w:pPr>
        <w:ind w:left="6976" w:hanging="381"/>
      </w:pPr>
    </w:lvl>
    <w:lvl w:ilvl="7">
      <w:start w:val="1"/>
      <w:numFmt w:val="bullet"/>
      <w:lvlText w:val="•"/>
      <w:lvlJc w:val="left"/>
      <w:pPr>
        <w:ind w:left="7839" w:hanging="381"/>
      </w:pPr>
    </w:lvl>
    <w:lvl w:ilvl="8">
      <w:start w:val="1"/>
      <w:numFmt w:val="bullet"/>
      <w:lvlText w:val="•"/>
      <w:lvlJc w:val="left"/>
      <w:pPr>
        <w:ind w:left="8701" w:hanging="381"/>
      </w:pPr>
    </w:lvl>
  </w:abstractNum>
  <w:abstractNum w:abstractNumId="20" w15:restartNumberingAfterBreak="0">
    <w:nsid w:val="7CFF077E"/>
    <w:multiLevelType w:val="multilevel"/>
    <w:tmpl w:val="6058A1D0"/>
    <w:lvl w:ilvl="0">
      <w:start w:val="2"/>
      <w:numFmt w:val="decimal"/>
      <w:lvlText w:val="%1."/>
      <w:lvlJc w:val="left"/>
      <w:pPr>
        <w:ind w:left="1520" w:hanging="605"/>
      </w:pPr>
      <w:rPr>
        <w:rFonts w:ascii="Times New Roman" w:eastAsia="Times New Roman" w:hAnsi="Times New Roman" w:cs="Times New Roman"/>
        <w:sz w:val="24"/>
        <w:szCs w:val="24"/>
      </w:rPr>
    </w:lvl>
    <w:lvl w:ilvl="1">
      <w:start w:val="1"/>
      <w:numFmt w:val="bullet"/>
      <w:lvlText w:val="•"/>
      <w:lvlJc w:val="left"/>
      <w:pPr>
        <w:ind w:left="2324" w:hanging="605"/>
      </w:pPr>
    </w:lvl>
    <w:lvl w:ilvl="2">
      <w:start w:val="1"/>
      <w:numFmt w:val="bullet"/>
      <w:lvlText w:val="•"/>
      <w:lvlJc w:val="left"/>
      <w:pPr>
        <w:ind w:left="3129" w:hanging="605"/>
      </w:pPr>
    </w:lvl>
    <w:lvl w:ilvl="3">
      <w:start w:val="1"/>
      <w:numFmt w:val="bullet"/>
      <w:lvlText w:val="•"/>
      <w:lvlJc w:val="left"/>
      <w:pPr>
        <w:ind w:left="3934" w:hanging="605"/>
      </w:pPr>
    </w:lvl>
    <w:lvl w:ilvl="4">
      <w:start w:val="1"/>
      <w:numFmt w:val="bullet"/>
      <w:lvlText w:val="•"/>
      <w:lvlJc w:val="left"/>
      <w:pPr>
        <w:ind w:left="4738" w:hanging="605"/>
      </w:pPr>
    </w:lvl>
    <w:lvl w:ilvl="5">
      <w:start w:val="1"/>
      <w:numFmt w:val="bullet"/>
      <w:lvlText w:val="•"/>
      <w:lvlJc w:val="left"/>
      <w:pPr>
        <w:ind w:left="5543" w:hanging="605"/>
      </w:pPr>
    </w:lvl>
    <w:lvl w:ilvl="6">
      <w:start w:val="1"/>
      <w:numFmt w:val="bullet"/>
      <w:lvlText w:val="•"/>
      <w:lvlJc w:val="left"/>
      <w:pPr>
        <w:ind w:left="6348" w:hanging="605"/>
      </w:pPr>
    </w:lvl>
    <w:lvl w:ilvl="7">
      <w:start w:val="1"/>
      <w:numFmt w:val="bullet"/>
      <w:lvlText w:val="•"/>
      <w:lvlJc w:val="left"/>
      <w:pPr>
        <w:ind w:left="7153" w:hanging="605"/>
      </w:pPr>
    </w:lvl>
    <w:lvl w:ilvl="8">
      <w:start w:val="1"/>
      <w:numFmt w:val="bullet"/>
      <w:lvlText w:val="•"/>
      <w:lvlJc w:val="left"/>
      <w:pPr>
        <w:ind w:left="7957" w:hanging="605"/>
      </w:pPr>
    </w:lvl>
  </w:abstractNum>
  <w:num w:numId="1" w16cid:durableId="202639328">
    <w:abstractNumId w:val="2"/>
  </w:num>
  <w:num w:numId="2" w16cid:durableId="754865319">
    <w:abstractNumId w:val="1"/>
  </w:num>
  <w:num w:numId="3" w16cid:durableId="1958414493">
    <w:abstractNumId w:val="9"/>
  </w:num>
  <w:num w:numId="4" w16cid:durableId="1528131617">
    <w:abstractNumId w:val="3"/>
  </w:num>
  <w:num w:numId="5" w16cid:durableId="1588297408">
    <w:abstractNumId w:val="6"/>
  </w:num>
  <w:num w:numId="6" w16cid:durableId="1380398214">
    <w:abstractNumId w:val="7"/>
  </w:num>
  <w:num w:numId="7" w16cid:durableId="332614717">
    <w:abstractNumId w:val="10"/>
  </w:num>
  <w:num w:numId="8" w16cid:durableId="1007437601">
    <w:abstractNumId w:val="13"/>
  </w:num>
  <w:num w:numId="9" w16cid:durableId="93673146">
    <w:abstractNumId w:val="15"/>
  </w:num>
  <w:num w:numId="10" w16cid:durableId="1978296211">
    <w:abstractNumId w:val="14"/>
  </w:num>
  <w:num w:numId="11" w16cid:durableId="1056976039">
    <w:abstractNumId w:val="19"/>
  </w:num>
  <w:num w:numId="12" w16cid:durableId="1043402799">
    <w:abstractNumId w:val="18"/>
  </w:num>
  <w:num w:numId="13" w16cid:durableId="1471287189">
    <w:abstractNumId w:val="8"/>
  </w:num>
  <w:num w:numId="14" w16cid:durableId="1108697744">
    <w:abstractNumId w:val="0"/>
  </w:num>
  <w:num w:numId="15" w16cid:durableId="1396856346">
    <w:abstractNumId w:val="20"/>
  </w:num>
  <w:num w:numId="16" w16cid:durableId="1794783437">
    <w:abstractNumId w:val="5"/>
  </w:num>
  <w:num w:numId="17" w16cid:durableId="1649936874">
    <w:abstractNumId w:val="12"/>
  </w:num>
  <w:num w:numId="18" w16cid:durableId="1705981058">
    <w:abstractNumId w:val="17"/>
  </w:num>
  <w:num w:numId="19" w16cid:durableId="249630811">
    <w:abstractNumId w:val="4"/>
  </w:num>
  <w:num w:numId="20" w16cid:durableId="355011929">
    <w:abstractNumId w:val="11"/>
  </w:num>
  <w:num w:numId="21" w16cid:durableId="21414856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CB"/>
    <w:rsid w:val="000111DE"/>
    <w:rsid w:val="00011B49"/>
    <w:rsid w:val="000247BC"/>
    <w:rsid w:val="00033151"/>
    <w:rsid w:val="00037E4F"/>
    <w:rsid w:val="00045F57"/>
    <w:rsid w:val="000524C7"/>
    <w:rsid w:val="00053505"/>
    <w:rsid w:val="00056AE6"/>
    <w:rsid w:val="000608DB"/>
    <w:rsid w:val="00067C3F"/>
    <w:rsid w:val="00072A6B"/>
    <w:rsid w:val="00074469"/>
    <w:rsid w:val="00095C04"/>
    <w:rsid w:val="00095C19"/>
    <w:rsid w:val="00097492"/>
    <w:rsid w:val="000B0252"/>
    <w:rsid w:val="000C03BF"/>
    <w:rsid w:val="000C1E5A"/>
    <w:rsid w:val="000C4251"/>
    <w:rsid w:val="000C458B"/>
    <w:rsid w:val="000C5AAB"/>
    <w:rsid w:val="000C6EFB"/>
    <w:rsid w:val="000D6C38"/>
    <w:rsid w:val="000F11B7"/>
    <w:rsid w:val="00107D7D"/>
    <w:rsid w:val="00111E2C"/>
    <w:rsid w:val="0012162B"/>
    <w:rsid w:val="00121A55"/>
    <w:rsid w:val="00133594"/>
    <w:rsid w:val="00135267"/>
    <w:rsid w:val="00136AAD"/>
    <w:rsid w:val="0014327C"/>
    <w:rsid w:val="00146456"/>
    <w:rsid w:val="0015359E"/>
    <w:rsid w:val="00155C91"/>
    <w:rsid w:val="0017626D"/>
    <w:rsid w:val="001831D3"/>
    <w:rsid w:val="001915A5"/>
    <w:rsid w:val="00191DB3"/>
    <w:rsid w:val="001942A9"/>
    <w:rsid w:val="001956DC"/>
    <w:rsid w:val="001B44B2"/>
    <w:rsid w:val="001C2336"/>
    <w:rsid w:val="001C33A2"/>
    <w:rsid w:val="001C5D41"/>
    <w:rsid w:val="001D6C16"/>
    <w:rsid w:val="001D7AF9"/>
    <w:rsid w:val="001E1E76"/>
    <w:rsid w:val="001E3D3D"/>
    <w:rsid w:val="001E5D3F"/>
    <w:rsid w:val="001F2DED"/>
    <w:rsid w:val="001F3850"/>
    <w:rsid w:val="002117AC"/>
    <w:rsid w:val="00224EBA"/>
    <w:rsid w:val="00231B85"/>
    <w:rsid w:val="00232534"/>
    <w:rsid w:val="002360C3"/>
    <w:rsid w:val="00253CB9"/>
    <w:rsid w:val="00253F5F"/>
    <w:rsid w:val="00256434"/>
    <w:rsid w:val="00271142"/>
    <w:rsid w:val="0027339C"/>
    <w:rsid w:val="00274C9E"/>
    <w:rsid w:val="002774EC"/>
    <w:rsid w:val="00284C26"/>
    <w:rsid w:val="00284EA6"/>
    <w:rsid w:val="00287105"/>
    <w:rsid w:val="0028752B"/>
    <w:rsid w:val="002942BA"/>
    <w:rsid w:val="00296478"/>
    <w:rsid w:val="002A18CC"/>
    <w:rsid w:val="002A6333"/>
    <w:rsid w:val="002B2411"/>
    <w:rsid w:val="002B2A9B"/>
    <w:rsid w:val="002C1D69"/>
    <w:rsid w:val="002C4FE8"/>
    <w:rsid w:val="002D1AC8"/>
    <w:rsid w:val="002D7DEA"/>
    <w:rsid w:val="002E01C8"/>
    <w:rsid w:val="002E6CEE"/>
    <w:rsid w:val="002F671E"/>
    <w:rsid w:val="0030653D"/>
    <w:rsid w:val="00315BFE"/>
    <w:rsid w:val="00316341"/>
    <w:rsid w:val="0032267A"/>
    <w:rsid w:val="0032586E"/>
    <w:rsid w:val="0033778F"/>
    <w:rsid w:val="00345E48"/>
    <w:rsid w:val="003562B2"/>
    <w:rsid w:val="003608D7"/>
    <w:rsid w:val="00363F86"/>
    <w:rsid w:val="00365D38"/>
    <w:rsid w:val="00372D0C"/>
    <w:rsid w:val="003814A6"/>
    <w:rsid w:val="00381BA4"/>
    <w:rsid w:val="00384508"/>
    <w:rsid w:val="003877CC"/>
    <w:rsid w:val="003A7E3E"/>
    <w:rsid w:val="003B12FE"/>
    <w:rsid w:val="003B7171"/>
    <w:rsid w:val="003C0BEB"/>
    <w:rsid w:val="003C6B2B"/>
    <w:rsid w:val="003D52E4"/>
    <w:rsid w:val="003E0CB4"/>
    <w:rsid w:val="003E6841"/>
    <w:rsid w:val="003F1B39"/>
    <w:rsid w:val="004037D4"/>
    <w:rsid w:val="00407C86"/>
    <w:rsid w:val="00414B45"/>
    <w:rsid w:val="00424711"/>
    <w:rsid w:val="00425C5C"/>
    <w:rsid w:val="0042686F"/>
    <w:rsid w:val="0044031A"/>
    <w:rsid w:val="00441C60"/>
    <w:rsid w:val="00441F69"/>
    <w:rsid w:val="004427C2"/>
    <w:rsid w:val="00444D35"/>
    <w:rsid w:val="00446B26"/>
    <w:rsid w:val="004515EF"/>
    <w:rsid w:val="004526C5"/>
    <w:rsid w:val="00461CD1"/>
    <w:rsid w:val="0046229B"/>
    <w:rsid w:val="00473E06"/>
    <w:rsid w:val="00481A92"/>
    <w:rsid w:val="00486634"/>
    <w:rsid w:val="00486705"/>
    <w:rsid w:val="00493F12"/>
    <w:rsid w:val="004A6692"/>
    <w:rsid w:val="004C1B5E"/>
    <w:rsid w:val="004C25C4"/>
    <w:rsid w:val="004C6462"/>
    <w:rsid w:val="004D50CF"/>
    <w:rsid w:val="004E11AF"/>
    <w:rsid w:val="004E3138"/>
    <w:rsid w:val="004E3C98"/>
    <w:rsid w:val="004E52B2"/>
    <w:rsid w:val="004F37B2"/>
    <w:rsid w:val="004F6BF0"/>
    <w:rsid w:val="00504FAE"/>
    <w:rsid w:val="00510747"/>
    <w:rsid w:val="00511AF6"/>
    <w:rsid w:val="00516E28"/>
    <w:rsid w:val="0052027E"/>
    <w:rsid w:val="00521847"/>
    <w:rsid w:val="00525944"/>
    <w:rsid w:val="00530CF5"/>
    <w:rsid w:val="0053133D"/>
    <w:rsid w:val="00532B5E"/>
    <w:rsid w:val="00532BF0"/>
    <w:rsid w:val="005357A8"/>
    <w:rsid w:val="005418CB"/>
    <w:rsid w:val="00565832"/>
    <w:rsid w:val="005724DD"/>
    <w:rsid w:val="00575AA4"/>
    <w:rsid w:val="0058328F"/>
    <w:rsid w:val="00594EB5"/>
    <w:rsid w:val="00595B26"/>
    <w:rsid w:val="005A1451"/>
    <w:rsid w:val="005A3A5D"/>
    <w:rsid w:val="005B0BF5"/>
    <w:rsid w:val="005B48CE"/>
    <w:rsid w:val="005C4DFA"/>
    <w:rsid w:val="005D1497"/>
    <w:rsid w:val="005D1E4E"/>
    <w:rsid w:val="005F35C8"/>
    <w:rsid w:val="005F7439"/>
    <w:rsid w:val="00601014"/>
    <w:rsid w:val="0060281A"/>
    <w:rsid w:val="00607D61"/>
    <w:rsid w:val="00630ECB"/>
    <w:rsid w:val="00632418"/>
    <w:rsid w:val="00635AE9"/>
    <w:rsid w:val="00637BF2"/>
    <w:rsid w:val="00640792"/>
    <w:rsid w:val="00650CB3"/>
    <w:rsid w:val="0065652E"/>
    <w:rsid w:val="00657855"/>
    <w:rsid w:val="006713BF"/>
    <w:rsid w:val="00671E26"/>
    <w:rsid w:val="00685AE9"/>
    <w:rsid w:val="0068740C"/>
    <w:rsid w:val="006943BC"/>
    <w:rsid w:val="006A0861"/>
    <w:rsid w:val="006A60C5"/>
    <w:rsid w:val="006C0D28"/>
    <w:rsid w:val="006C5A0E"/>
    <w:rsid w:val="006C7954"/>
    <w:rsid w:val="006D06DF"/>
    <w:rsid w:val="006D51F3"/>
    <w:rsid w:val="006D6157"/>
    <w:rsid w:val="006E5AC4"/>
    <w:rsid w:val="006F45B5"/>
    <w:rsid w:val="00707A7F"/>
    <w:rsid w:val="00723E3D"/>
    <w:rsid w:val="007272CF"/>
    <w:rsid w:val="00740DD4"/>
    <w:rsid w:val="007441AC"/>
    <w:rsid w:val="00747CD2"/>
    <w:rsid w:val="007530B7"/>
    <w:rsid w:val="0075582E"/>
    <w:rsid w:val="0075592D"/>
    <w:rsid w:val="00756FA2"/>
    <w:rsid w:val="00770C9A"/>
    <w:rsid w:val="00771CD0"/>
    <w:rsid w:val="00772CC5"/>
    <w:rsid w:val="00782D56"/>
    <w:rsid w:val="00783430"/>
    <w:rsid w:val="00783CDB"/>
    <w:rsid w:val="0079389D"/>
    <w:rsid w:val="00796276"/>
    <w:rsid w:val="00797368"/>
    <w:rsid w:val="007B0EE9"/>
    <w:rsid w:val="007B16C3"/>
    <w:rsid w:val="007C2DA3"/>
    <w:rsid w:val="007C506A"/>
    <w:rsid w:val="007C7FAD"/>
    <w:rsid w:val="007E1D8A"/>
    <w:rsid w:val="007E2ED1"/>
    <w:rsid w:val="007F38F3"/>
    <w:rsid w:val="007F6FBD"/>
    <w:rsid w:val="0080069D"/>
    <w:rsid w:val="008040BD"/>
    <w:rsid w:val="008040C6"/>
    <w:rsid w:val="0082037D"/>
    <w:rsid w:val="008214F2"/>
    <w:rsid w:val="00824894"/>
    <w:rsid w:val="00832061"/>
    <w:rsid w:val="00833D10"/>
    <w:rsid w:val="00840250"/>
    <w:rsid w:val="00842254"/>
    <w:rsid w:val="00842578"/>
    <w:rsid w:val="008429A5"/>
    <w:rsid w:val="00850D33"/>
    <w:rsid w:val="00850F29"/>
    <w:rsid w:val="008542C9"/>
    <w:rsid w:val="00857451"/>
    <w:rsid w:val="00866F9B"/>
    <w:rsid w:val="00873279"/>
    <w:rsid w:val="008B0A17"/>
    <w:rsid w:val="008B3964"/>
    <w:rsid w:val="008B57F6"/>
    <w:rsid w:val="008C76F8"/>
    <w:rsid w:val="008E3B14"/>
    <w:rsid w:val="008E456E"/>
    <w:rsid w:val="008F0ABF"/>
    <w:rsid w:val="008F3269"/>
    <w:rsid w:val="009027DA"/>
    <w:rsid w:val="00905FE8"/>
    <w:rsid w:val="00906EAC"/>
    <w:rsid w:val="009156CC"/>
    <w:rsid w:val="00917EDB"/>
    <w:rsid w:val="00924330"/>
    <w:rsid w:val="00927ECA"/>
    <w:rsid w:val="00933694"/>
    <w:rsid w:val="00941455"/>
    <w:rsid w:val="009505E8"/>
    <w:rsid w:val="00950DAE"/>
    <w:rsid w:val="00966EF9"/>
    <w:rsid w:val="009704EB"/>
    <w:rsid w:val="009828A9"/>
    <w:rsid w:val="009A077F"/>
    <w:rsid w:val="009A6992"/>
    <w:rsid w:val="009A72FB"/>
    <w:rsid w:val="009B5B8A"/>
    <w:rsid w:val="009C2C3C"/>
    <w:rsid w:val="009C67DA"/>
    <w:rsid w:val="009D5EBA"/>
    <w:rsid w:val="009E0498"/>
    <w:rsid w:val="009E06B3"/>
    <w:rsid w:val="009E1097"/>
    <w:rsid w:val="009E3321"/>
    <w:rsid w:val="009E3CD0"/>
    <w:rsid w:val="009E44E3"/>
    <w:rsid w:val="009F2A5B"/>
    <w:rsid w:val="009F432F"/>
    <w:rsid w:val="009F518A"/>
    <w:rsid w:val="009F6739"/>
    <w:rsid w:val="00A03A32"/>
    <w:rsid w:val="00A12CA3"/>
    <w:rsid w:val="00A148E8"/>
    <w:rsid w:val="00A179DF"/>
    <w:rsid w:val="00A20279"/>
    <w:rsid w:val="00A22AAE"/>
    <w:rsid w:val="00A241C9"/>
    <w:rsid w:val="00A36953"/>
    <w:rsid w:val="00A42332"/>
    <w:rsid w:val="00A42863"/>
    <w:rsid w:val="00A43F0F"/>
    <w:rsid w:val="00A54782"/>
    <w:rsid w:val="00A552F5"/>
    <w:rsid w:val="00A61757"/>
    <w:rsid w:val="00A7174A"/>
    <w:rsid w:val="00A71E3F"/>
    <w:rsid w:val="00A82D10"/>
    <w:rsid w:val="00A8584E"/>
    <w:rsid w:val="00A85FDC"/>
    <w:rsid w:val="00A874B9"/>
    <w:rsid w:val="00A97FED"/>
    <w:rsid w:val="00AA6AD1"/>
    <w:rsid w:val="00AB1806"/>
    <w:rsid w:val="00AB67F6"/>
    <w:rsid w:val="00AB689A"/>
    <w:rsid w:val="00AD7376"/>
    <w:rsid w:val="00AE08C5"/>
    <w:rsid w:val="00AF0E9C"/>
    <w:rsid w:val="00AF1925"/>
    <w:rsid w:val="00AF1CCE"/>
    <w:rsid w:val="00AF7823"/>
    <w:rsid w:val="00B018FA"/>
    <w:rsid w:val="00B13F1E"/>
    <w:rsid w:val="00B141FD"/>
    <w:rsid w:val="00B14779"/>
    <w:rsid w:val="00B17C8A"/>
    <w:rsid w:val="00B202FC"/>
    <w:rsid w:val="00B24E66"/>
    <w:rsid w:val="00B25F08"/>
    <w:rsid w:val="00B3791D"/>
    <w:rsid w:val="00B424A3"/>
    <w:rsid w:val="00B43C6F"/>
    <w:rsid w:val="00B45D98"/>
    <w:rsid w:val="00B5176B"/>
    <w:rsid w:val="00B52EE5"/>
    <w:rsid w:val="00B57242"/>
    <w:rsid w:val="00B611A1"/>
    <w:rsid w:val="00B627D8"/>
    <w:rsid w:val="00B67D61"/>
    <w:rsid w:val="00B71BF3"/>
    <w:rsid w:val="00B7255B"/>
    <w:rsid w:val="00B73183"/>
    <w:rsid w:val="00B8108E"/>
    <w:rsid w:val="00B86454"/>
    <w:rsid w:val="00B90BEB"/>
    <w:rsid w:val="00B9608A"/>
    <w:rsid w:val="00BA3A3F"/>
    <w:rsid w:val="00BA3F2E"/>
    <w:rsid w:val="00BB06F3"/>
    <w:rsid w:val="00BB5359"/>
    <w:rsid w:val="00BC294E"/>
    <w:rsid w:val="00BD5B49"/>
    <w:rsid w:val="00BD6F44"/>
    <w:rsid w:val="00BD7A42"/>
    <w:rsid w:val="00BE30CA"/>
    <w:rsid w:val="00BE3BED"/>
    <w:rsid w:val="00BE615B"/>
    <w:rsid w:val="00BF1D6C"/>
    <w:rsid w:val="00BF353B"/>
    <w:rsid w:val="00C010E2"/>
    <w:rsid w:val="00C04456"/>
    <w:rsid w:val="00C066FF"/>
    <w:rsid w:val="00C07852"/>
    <w:rsid w:val="00C14F49"/>
    <w:rsid w:val="00C46DF8"/>
    <w:rsid w:val="00C475CA"/>
    <w:rsid w:val="00C51BBF"/>
    <w:rsid w:val="00C52F9E"/>
    <w:rsid w:val="00C53ECB"/>
    <w:rsid w:val="00C63383"/>
    <w:rsid w:val="00C64D41"/>
    <w:rsid w:val="00C66B44"/>
    <w:rsid w:val="00C66DDD"/>
    <w:rsid w:val="00C71826"/>
    <w:rsid w:val="00C815A6"/>
    <w:rsid w:val="00C825CC"/>
    <w:rsid w:val="00C91C16"/>
    <w:rsid w:val="00C93A33"/>
    <w:rsid w:val="00C94FE9"/>
    <w:rsid w:val="00C9647F"/>
    <w:rsid w:val="00CA7F10"/>
    <w:rsid w:val="00CC1650"/>
    <w:rsid w:val="00CD27DA"/>
    <w:rsid w:val="00CD3505"/>
    <w:rsid w:val="00CD4C6D"/>
    <w:rsid w:val="00CD6846"/>
    <w:rsid w:val="00CE29B9"/>
    <w:rsid w:val="00CE3BCD"/>
    <w:rsid w:val="00CF1CC9"/>
    <w:rsid w:val="00CF24CF"/>
    <w:rsid w:val="00CF60F8"/>
    <w:rsid w:val="00CF76B8"/>
    <w:rsid w:val="00D10E11"/>
    <w:rsid w:val="00D16272"/>
    <w:rsid w:val="00D20E2C"/>
    <w:rsid w:val="00D3551D"/>
    <w:rsid w:val="00D3678A"/>
    <w:rsid w:val="00D37713"/>
    <w:rsid w:val="00D402D0"/>
    <w:rsid w:val="00D43470"/>
    <w:rsid w:val="00D45B7C"/>
    <w:rsid w:val="00D47BA0"/>
    <w:rsid w:val="00D529B7"/>
    <w:rsid w:val="00D60F3A"/>
    <w:rsid w:val="00D63FC2"/>
    <w:rsid w:val="00D65C4F"/>
    <w:rsid w:val="00D70E9F"/>
    <w:rsid w:val="00D76234"/>
    <w:rsid w:val="00D76503"/>
    <w:rsid w:val="00D927BA"/>
    <w:rsid w:val="00D93028"/>
    <w:rsid w:val="00D93062"/>
    <w:rsid w:val="00DA0200"/>
    <w:rsid w:val="00DA47AF"/>
    <w:rsid w:val="00DB4C8D"/>
    <w:rsid w:val="00DC4DEF"/>
    <w:rsid w:val="00DC7226"/>
    <w:rsid w:val="00DE7271"/>
    <w:rsid w:val="00DF09D4"/>
    <w:rsid w:val="00E05873"/>
    <w:rsid w:val="00E06004"/>
    <w:rsid w:val="00E06345"/>
    <w:rsid w:val="00E07379"/>
    <w:rsid w:val="00E11762"/>
    <w:rsid w:val="00E12DF5"/>
    <w:rsid w:val="00E13FEE"/>
    <w:rsid w:val="00E17DE1"/>
    <w:rsid w:val="00E212C1"/>
    <w:rsid w:val="00E229B0"/>
    <w:rsid w:val="00E2517E"/>
    <w:rsid w:val="00E25AF2"/>
    <w:rsid w:val="00E35026"/>
    <w:rsid w:val="00E40788"/>
    <w:rsid w:val="00E40C34"/>
    <w:rsid w:val="00E40C72"/>
    <w:rsid w:val="00E445CD"/>
    <w:rsid w:val="00E47E94"/>
    <w:rsid w:val="00E55CB7"/>
    <w:rsid w:val="00E628EC"/>
    <w:rsid w:val="00E64FF4"/>
    <w:rsid w:val="00E675FA"/>
    <w:rsid w:val="00E843EC"/>
    <w:rsid w:val="00E8489A"/>
    <w:rsid w:val="00E85DFB"/>
    <w:rsid w:val="00E864C4"/>
    <w:rsid w:val="00E87311"/>
    <w:rsid w:val="00E929C5"/>
    <w:rsid w:val="00E92A1C"/>
    <w:rsid w:val="00E97694"/>
    <w:rsid w:val="00E97F4A"/>
    <w:rsid w:val="00EA089F"/>
    <w:rsid w:val="00EA50F9"/>
    <w:rsid w:val="00EA71FC"/>
    <w:rsid w:val="00EA7C73"/>
    <w:rsid w:val="00EB0FA2"/>
    <w:rsid w:val="00EC1E92"/>
    <w:rsid w:val="00ED29D5"/>
    <w:rsid w:val="00ED442B"/>
    <w:rsid w:val="00ED7E0E"/>
    <w:rsid w:val="00EE3D77"/>
    <w:rsid w:val="00EE57C0"/>
    <w:rsid w:val="00EF0C22"/>
    <w:rsid w:val="00F200BB"/>
    <w:rsid w:val="00F21882"/>
    <w:rsid w:val="00F252DB"/>
    <w:rsid w:val="00F34D88"/>
    <w:rsid w:val="00F41C26"/>
    <w:rsid w:val="00F42DC7"/>
    <w:rsid w:val="00F519FE"/>
    <w:rsid w:val="00F5668C"/>
    <w:rsid w:val="00F56DA6"/>
    <w:rsid w:val="00F74507"/>
    <w:rsid w:val="00F75763"/>
    <w:rsid w:val="00F760CB"/>
    <w:rsid w:val="00F76865"/>
    <w:rsid w:val="00F93471"/>
    <w:rsid w:val="00F945A5"/>
    <w:rsid w:val="00FA2452"/>
    <w:rsid w:val="00FA4F51"/>
    <w:rsid w:val="00FA63DE"/>
    <w:rsid w:val="00FB04A6"/>
    <w:rsid w:val="00FB1BD9"/>
    <w:rsid w:val="00FC028F"/>
    <w:rsid w:val="00FC5638"/>
    <w:rsid w:val="00FD075E"/>
    <w:rsid w:val="00FD3F13"/>
    <w:rsid w:val="00FD47B9"/>
    <w:rsid w:val="00FE660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8CC6"/>
  <w15:docId w15:val="{0BBE19AE-967E-4AA4-B660-306872EB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9F"/>
    <w:pPr>
      <w:spacing w:after="0" w:line="240" w:lineRule="auto"/>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51D"/>
    <w:pPr>
      <w:spacing w:after="0" w:line="240" w:lineRule="auto"/>
    </w:pPr>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D3551D"/>
    <w:rPr>
      <w:rFonts w:ascii="Tahoma" w:hAnsi="Tahoma" w:cs="Tahoma"/>
      <w:sz w:val="16"/>
      <w:szCs w:val="16"/>
    </w:rPr>
  </w:style>
  <w:style w:type="character" w:customStyle="1" w:styleId="BalloonTextChar">
    <w:name w:val="Balloon Text Char"/>
    <w:basedOn w:val="DefaultParagraphFont"/>
    <w:link w:val="BalloonText"/>
    <w:uiPriority w:val="99"/>
    <w:semiHidden/>
    <w:rsid w:val="00D3551D"/>
    <w:rPr>
      <w:rFonts w:ascii="Tahoma" w:eastAsia="Times New Roman" w:hAnsi="Tahoma" w:cs="Tahoma"/>
      <w:sz w:val="16"/>
      <w:szCs w:val="16"/>
    </w:rPr>
  </w:style>
  <w:style w:type="character" w:styleId="Hyperlink">
    <w:name w:val="Hyperlink"/>
    <w:basedOn w:val="DefaultParagraphFont"/>
    <w:uiPriority w:val="99"/>
    <w:unhideWhenUsed/>
    <w:rsid w:val="009F6739"/>
    <w:rPr>
      <w:color w:val="0000FF"/>
      <w:u w:val="single"/>
    </w:rPr>
  </w:style>
  <w:style w:type="paragraph" w:styleId="ListParagraph">
    <w:name w:val="List Paragraph"/>
    <w:basedOn w:val="Normal"/>
    <w:uiPriority w:val="34"/>
    <w:qFormat/>
    <w:rsid w:val="00FB04A6"/>
    <w:pPr>
      <w:ind w:left="720"/>
      <w:contextualSpacing/>
    </w:pPr>
  </w:style>
  <w:style w:type="character" w:styleId="CommentReference">
    <w:name w:val="annotation reference"/>
    <w:basedOn w:val="DefaultParagraphFont"/>
    <w:uiPriority w:val="99"/>
    <w:semiHidden/>
    <w:unhideWhenUsed/>
    <w:rsid w:val="00E843EC"/>
    <w:rPr>
      <w:sz w:val="16"/>
      <w:szCs w:val="16"/>
    </w:rPr>
  </w:style>
  <w:style w:type="paragraph" w:styleId="CommentText">
    <w:name w:val="annotation text"/>
    <w:basedOn w:val="Normal"/>
    <w:link w:val="CommentTextChar"/>
    <w:uiPriority w:val="99"/>
    <w:semiHidden/>
    <w:unhideWhenUsed/>
    <w:rsid w:val="00E843EC"/>
    <w:rPr>
      <w:sz w:val="20"/>
    </w:rPr>
  </w:style>
  <w:style w:type="character" w:customStyle="1" w:styleId="CommentTextChar">
    <w:name w:val="Comment Text Char"/>
    <w:basedOn w:val="DefaultParagraphFont"/>
    <w:link w:val="CommentText"/>
    <w:uiPriority w:val="99"/>
    <w:semiHidden/>
    <w:rsid w:val="00E843EC"/>
    <w:rPr>
      <w:rFonts w:ascii="New York" w:eastAsia="Times New Roman"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E843EC"/>
    <w:rPr>
      <w:b/>
      <w:bCs/>
    </w:rPr>
  </w:style>
  <w:style w:type="character" w:customStyle="1" w:styleId="CommentSubjectChar">
    <w:name w:val="Comment Subject Char"/>
    <w:basedOn w:val="CommentTextChar"/>
    <w:link w:val="CommentSubject"/>
    <w:uiPriority w:val="99"/>
    <w:semiHidden/>
    <w:rsid w:val="00E843EC"/>
    <w:rPr>
      <w:rFonts w:ascii="New York" w:eastAsia="Times New Roman" w:hAnsi="New York" w:cs="Times New Roman"/>
      <w:b/>
      <w:bCs/>
      <w:sz w:val="20"/>
      <w:szCs w:val="20"/>
    </w:rPr>
  </w:style>
  <w:style w:type="paragraph" w:styleId="Revision">
    <w:name w:val="Revision"/>
    <w:hidden/>
    <w:uiPriority w:val="99"/>
    <w:semiHidden/>
    <w:rsid w:val="00E843EC"/>
    <w:pPr>
      <w:spacing w:after="0" w:line="240" w:lineRule="auto"/>
    </w:pPr>
    <w:rPr>
      <w:rFonts w:ascii="New York" w:eastAsia="Times New Roman" w:hAnsi="New York" w:cs="Times New Roman"/>
      <w:sz w:val="24"/>
      <w:szCs w:val="20"/>
    </w:rPr>
  </w:style>
  <w:style w:type="table" w:styleId="TableGrid">
    <w:name w:val="Table Grid"/>
    <w:basedOn w:val="TableNormal"/>
    <w:uiPriority w:val="39"/>
    <w:rsid w:val="006C7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45E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uiPriority w:val="10"/>
    <w:qFormat/>
    <w:rsid w:val="00D402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2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7403">
      <w:bodyDiv w:val="1"/>
      <w:marLeft w:val="0"/>
      <w:marRight w:val="0"/>
      <w:marTop w:val="0"/>
      <w:marBottom w:val="0"/>
      <w:divBdr>
        <w:top w:val="none" w:sz="0" w:space="0" w:color="auto"/>
        <w:left w:val="none" w:sz="0" w:space="0" w:color="auto"/>
        <w:bottom w:val="none" w:sz="0" w:space="0" w:color="auto"/>
        <w:right w:val="none" w:sz="0" w:space="0" w:color="auto"/>
      </w:divBdr>
    </w:div>
    <w:div w:id="201209708">
      <w:bodyDiv w:val="1"/>
      <w:marLeft w:val="0"/>
      <w:marRight w:val="0"/>
      <w:marTop w:val="0"/>
      <w:marBottom w:val="0"/>
      <w:divBdr>
        <w:top w:val="none" w:sz="0" w:space="0" w:color="auto"/>
        <w:left w:val="none" w:sz="0" w:space="0" w:color="auto"/>
        <w:bottom w:val="none" w:sz="0" w:space="0" w:color="auto"/>
        <w:right w:val="none" w:sz="0" w:space="0" w:color="auto"/>
      </w:divBdr>
    </w:div>
    <w:div w:id="230232452">
      <w:bodyDiv w:val="1"/>
      <w:marLeft w:val="0"/>
      <w:marRight w:val="0"/>
      <w:marTop w:val="0"/>
      <w:marBottom w:val="0"/>
      <w:divBdr>
        <w:top w:val="none" w:sz="0" w:space="0" w:color="auto"/>
        <w:left w:val="none" w:sz="0" w:space="0" w:color="auto"/>
        <w:bottom w:val="none" w:sz="0" w:space="0" w:color="auto"/>
        <w:right w:val="none" w:sz="0" w:space="0" w:color="auto"/>
      </w:divBdr>
    </w:div>
    <w:div w:id="723256162">
      <w:bodyDiv w:val="1"/>
      <w:marLeft w:val="0"/>
      <w:marRight w:val="0"/>
      <w:marTop w:val="0"/>
      <w:marBottom w:val="0"/>
      <w:divBdr>
        <w:top w:val="none" w:sz="0" w:space="0" w:color="auto"/>
        <w:left w:val="none" w:sz="0" w:space="0" w:color="auto"/>
        <w:bottom w:val="none" w:sz="0" w:space="0" w:color="auto"/>
        <w:right w:val="none" w:sz="0" w:space="0" w:color="auto"/>
      </w:divBdr>
    </w:div>
    <w:div w:id="735933548">
      <w:bodyDiv w:val="1"/>
      <w:marLeft w:val="0"/>
      <w:marRight w:val="0"/>
      <w:marTop w:val="0"/>
      <w:marBottom w:val="0"/>
      <w:divBdr>
        <w:top w:val="none" w:sz="0" w:space="0" w:color="auto"/>
        <w:left w:val="none" w:sz="0" w:space="0" w:color="auto"/>
        <w:bottom w:val="none" w:sz="0" w:space="0" w:color="auto"/>
        <w:right w:val="none" w:sz="0" w:space="0" w:color="auto"/>
      </w:divBdr>
    </w:div>
    <w:div w:id="860126379">
      <w:bodyDiv w:val="1"/>
      <w:marLeft w:val="0"/>
      <w:marRight w:val="0"/>
      <w:marTop w:val="0"/>
      <w:marBottom w:val="0"/>
      <w:divBdr>
        <w:top w:val="none" w:sz="0" w:space="0" w:color="auto"/>
        <w:left w:val="none" w:sz="0" w:space="0" w:color="auto"/>
        <w:bottom w:val="none" w:sz="0" w:space="0" w:color="auto"/>
        <w:right w:val="none" w:sz="0" w:space="0" w:color="auto"/>
      </w:divBdr>
    </w:div>
    <w:div w:id="1159806673">
      <w:bodyDiv w:val="1"/>
      <w:marLeft w:val="0"/>
      <w:marRight w:val="0"/>
      <w:marTop w:val="0"/>
      <w:marBottom w:val="0"/>
      <w:divBdr>
        <w:top w:val="none" w:sz="0" w:space="0" w:color="auto"/>
        <w:left w:val="none" w:sz="0" w:space="0" w:color="auto"/>
        <w:bottom w:val="none" w:sz="0" w:space="0" w:color="auto"/>
        <w:right w:val="none" w:sz="0" w:space="0" w:color="auto"/>
      </w:divBdr>
    </w:div>
    <w:div w:id="1237200721">
      <w:bodyDiv w:val="1"/>
      <w:marLeft w:val="0"/>
      <w:marRight w:val="0"/>
      <w:marTop w:val="0"/>
      <w:marBottom w:val="0"/>
      <w:divBdr>
        <w:top w:val="none" w:sz="0" w:space="0" w:color="auto"/>
        <w:left w:val="none" w:sz="0" w:space="0" w:color="auto"/>
        <w:bottom w:val="none" w:sz="0" w:space="0" w:color="auto"/>
        <w:right w:val="none" w:sz="0" w:space="0" w:color="auto"/>
      </w:divBdr>
    </w:div>
    <w:div w:id="1280838751">
      <w:bodyDiv w:val="1"/>
      <w:marLeft w:val="0"/>
      <w:marRight w:val="0"/>
      <w:marTop w:val="0"/>
      <w:marBottom w:val="0"/>
      <w:divBdr>
        <w:top w:val="none" w:sz="0" w:space="0" w:color="auto"/>
        <w:left w:val="none" w:sz="0" w:space="0" w:color="auto"/>
        <w:bottom w:val="none" w:sz="0" w:space="0" w:color="auto"/>
        <w:right w:val="none" w:sz="0" w:space="0" w:color="auto"/>
      </w:divBdr>
    </w:div>
    <w:div w:id="1298072671">
      <w:bodyDiv w:val="1"/>
      <w:marLeft w:val="0"/>
      <w:marRight w:val="0"/>
      <w:marTop w:val="0"/>
      <w:marBottom w:val="0"/>
      <w:divBdr>
        <w:top w:val="none" w:sz="0" w:space="0" w:color="auto"/>
        <w:left w:val="none" w:sz="0" w:space="0" w:color="auto"/>
        <w:bottom w:val="none" w:sz="0" w:space="0" w:color="auto"/>
        <w:right w:val="none" w:sz="0" w:space="0" w:color="auto"/>
      </w:divBdr>
    </w:div>
    <w:div w:id="1580284357">
      <w:bodyDiv w:val="1"/>
      <w:marLeft w:val="0"/>
      <w:marRight w:val="0"/>
      <w:marTop w:val="0"/>
      <w:marBottom w:val="0"/>
      <w:divBdr>
        <w:top w:val="none" w:sz="0" w:space="0" w:color="auto"/>
        <w:left w:val="none" w:sz="0" w:space="0" w:color="auto"/>
        <w:bottom w:val="none" w:sz="0" w:space="0" w:color="auto"/>
        <w:right w:val="none" w:sz="0" w:space="0" w:color="auto"/>
      </w:divBdr>
    </w:div>
    <w:div w:id="1591545903">
      <w:bodyDiv w:val="1"/>
      <w:marLeft w:val="0"/>
      <w:marRight w:val="0"/>
      <w:marTop w:val="0"/>
      <w:marBottom w:val="0"/>
      <w:divBdr>
        <w:top w:val="none" w:sz="0" w:space="0" w:color="auto"/>
        <w:left w:val="none" w:sz="0" w:space="0" w:color="auto"/>
        <w:bottom w:val="none" w:sz="0" w:space="0" w:color="auto"/>
        <w:right w:val="none" w:sz="0" w:space="0" w:color="auto"/>
      </w:divBdr>
    </w:div>
    <w:div w:id="1635017588">
      <w:bodyDiv w:val="1"/>
      <w:marLeft w:val="0"/>
      <w:marRight w:val="0"/>
      <w:marTop w:val="0"/>
      <w:marBottom w:val="0"/>
      <w:divBdr>
        <w:top w:val="none" w:sz="0" w:space="0" w:color="auto"/>
        <w:left w:val="none" w:sz="0" w:space="0" w:color="auto"/>
        <w:bottom w:val="none" w:sz="0" w:space="0" w:color="auto"/>
        <w:right w:val="none" w:sz="0" w:space="0" w:color="auto"/>
      </w:divBdr>
    </w:div>
    <w:div w:id="1678264023">
      <w:bodyDiv w:val="1"/>
      <w:marLeft w:val="0"/>
      <w:marRight w:val="0"/>
      <w:marTop w:val="0"/>
      <w:marBottom w:val="0"/>
      <w:divBdr>
        <w:top w:val="none" w:sz="0" w:space="0" w:color="auto"/>
        <w:left w:val="none" w:sz="0" w:space="0" w:color="auto"/>
        <w:bottom w:val="none" w:sz="0" w:space="0" w:color="auto"/>
        <w:right w:val="none" w:sz="0" w:space="0" w:color="auto"/>
      </w:divBdr>
    </w:div>
    <w:div w:id="20724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c3.edu/bid-requests-projec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ores@dc3.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hean@dc3.edu"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7B523-E53A-4C02-B903-8F316AF3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3299</Words>
  <Characters>19269</Characters>
  <Application>Microsoft Office Word</Application>
  <DocSecurity>0</DocSecurity>
  <Lines>535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anolan</dc:creator>
  <cp:lastModifiedBy>Nolan, Andrew</cp:lastModifiedBy>
  <cp:revision>5</cp:revision>
  <cp:lastPrinted>2015-02-27T21:19:00Z</cp:lastPrinted>
  <dcterms:created xsi:type="dcterms:W3CDTF">2025-11-03T17:05:00Z</dcterms:created>
  <dcterms:modified xsi:type="dcterms:W3CDTF">2025-11-03T17:13:00Z</dcterms:modified>
</cp:coreProperties>
</file>